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3176A" w14:textId="1E27D34E" w:rsidR="004750A7" w:rsidRPr="000237DE" w:rsidRDefault="004750A7" w:rsidP="00375061">
      <w:pPr>
        <w:rPr>
          <w:rFonts w:ascii="Century Gothic" w:hAnsi="Century Gothic"/>
          <w:sz w:val="22"/>
          <w:szCs w:val="22"/>
          <w:lang w:val="en-GB"/>
        </w:rPr>
      </w:pPr>
    </w:p>
    <w:p w14:paraId="5781ACD3" w14:textId="77777777" w:rsidR="008915B4" w:rsidRDefault="008915B4" w:rsidP="007E6128">
      <w:pPr>
        <w:pStyle w:val="3Policytitle"/>
        <w:rPr>
          <w:rFonts w:ascii="Century Gothic" w:hAnsi="Century Gothic"/>
          <w:sz w:val="22"/>
          <w:szCs w:val="22"/>
          <w:lang w:val="en-GB"/>
        </w:rPr>
      </w:pPr>
    </w:p>
    <w:p w14:paraId="1938CCE4" w14:textId="04E501EC" w:rsidR="00A12116" w:rsidRPr="00A12116" w:rsidRDefault="00A12116" w:rsidP="00A12116">
      <w:pPr>
        <w:pStyle w:val="3Policytitle"/>
        <w:jc w:val="center"/>
        <w:rPr>
          <w:rFonts w:ascii="Century Gothic" w:hAnsi="Century Gothic"/>
          <w:sz w:val="22"/>
          <w:szCs w:val="22"/>
          <w:lang w:val="en-GB"/>
        </w:rPr>
      </w:pPr>
      <w:r>
        <w:rPr>
          <w:noProof/>
        </w:rPr>
        <w:drawing>
          <wp:inline distT="0" distB="0" distL="0" distR="0" wp14:anchorId="40D44140" wp14:editId="29D80733">
            <wp:extent cx="1095375" cy="1095375"/>
            <wp:effectExtent l="0" t="0" r="9525" b="9525"/>
            <wp:docPr id="4" name="Picture 4" descr="http://www.strathmore.richmond.sch.uk/i/design/Strathmore-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www.strathmore.richmond.sch.uk/i/design/Strathmore-School.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p w14:paraId="1F6629AB" w14:textId="31A0CA18" w:rsidR="0062626B" w:rsidRPr="00A12116" w:rsidRDefault="00A9671E" w:rsidP="00A12116">
      <w:pPr>
        <w:pStyle w:val="3Policytitle"/>
        <w:jc w:val="center"/>
        <w:rPr>
          <w:rFonts w:ascii="Century Gothic" w:hAnsi="Century Gothic"/>
          <w:sz w:val="32"/>
          <w:szCs w:val="32"/>
          <w:u w:val="single"/>
          <w:lang w:val="en-GB"/>
        </w:rPr>
      </w:pPr>
      <w:r w:rsidRPr="00A12116">
        <w:rPr>
          <w:rFonts w:ascii="Century Gothic" w:hAnsi="Century Gothic"/>
          <w:sz w:val="32"/>
          <w:szCs w:val="32"/>
          <w:u w:val="single"/>
          <w:lang w:val="en-GB"/>
        </w:rPr>
        <w:t>Strathmore School Uniform Policy</w:t>
      </w:r>
    </w:p>
    <w:p w14:paraId="56DF4915" w14:textId="77777777" w:rsidR="0062626B" w:rsidRDefault="0062626B" w:rsidP="00DC4C0F">
      <w:pPr>
        <w:pStyle w:val="1bodycopy10pt"/>
        <w:rPr>
          <w:rFonts w:ascii="Century Gothic" w:hAnsi="Century Gothic"/>
          <w:sz w:val="22"/>
          <w:szCs w:val="22"/>
          <w:lang w:val="en-GB"/>
        </w:rPr>
      </w:pPr>
    </w:p>
    <w:p w14:paraId="357F613B" w14:textId="77777777" w:rsidR="00250634" w:rsidRDefault="00250634" w:rsidP="00DC4C0F">
      <w:pPr>
        <w:pStyle w:val="1bodycopy10pt"/>
        <w:rPr>
          <w:rFonts w:ascii="Century Gothic" w:hAnsi="Century Gothic"/>
          <w:sz w:val="22"/>
          <w:szCs w:val="22"/>
          <w:lang w:val="en-GB"/>
        </w:rPr>
      </w:pPr>
    </w:p>
    <w:p w14:paraId="6F5E9DC4" w14:textId="77777777" w:rsidR="00250634" w:rsidRPr="000237DE" w:rsidRDefault="00250634" w:rsidP="00DC4C0F">
      <w:pPr>
        <w:pStyle w:val="1bodycopy10pt"/>
        <w:rPr>
          <w:rFonts w:ascii="Century Gothic" w:hAnsi="Century Gothic"/>
          <w:sz w:val="22"/>
          <w:szCs w:val="22"/>
          <w:lang w:val="en-GB"/>
        </w:rPr>
      </w:pPr>
    </w:p>
    <w:tbl>
      <w:tblPr>
        <w:tblW w:w="0" w:type="auto"/>
        <w:jc w:val="center"/>
        <w:tblBorders>
          <w:top w:val="nil"/>
          <w:left w:val="nil"/>
          <w:bottom w:val="nil"/>
          <w:right w:val="nil"/>
        </w:tblBorders>
        <w:tblLayout w:type="fixed"/>
        <w:tblLook w:val="0000" w:firstRow="0" w:lastRow="0" w:firstColumn="0" w:lastColumn="0" w:noHBand="0" w:noVBand="0"/>
      </w:tblPr>
      <w:tblGrid>
        <w:gridCol w:w="4359"/>
        <w:gridCol w:w="4360"/>
      </w:tblGrid>
      <w:tr w:rsidR="007210FE" w:rsidRPr="00537A84" w14:paraId="0A4A683B"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5B9D2976" w14:textId="6273B2CA"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Name of document</w:t>
            </w:r>
          </w:p>
        </w:tc>
        <w:tc>
          <w:tcPr>
            <w:tcW w:w="4360" w:type="dxa"/>
            <w:tcBorders>
              <w:top w:val="single" w:sz="4" w:space="0" w:color="auto"/>
              <w:left w:val="single" w:sz="4" w:space="0" w:color="auto"/>
              <w:bottom w:val="single" w:sz="4" w:space="0" w:color="auto"/>
              <w:right w:val="single" w:sz="4" w:space="0" w:color="auto"/>
            </w:tcBorders>
          </w:tcPr>
          <w:p w14:paraId="374C6EFB" w14:textId="6E2BBDC9" w:rsidR="007210FE" w:rsidRPr="00994A46" w:rsidRDefault="007210FE" w:rsidP="007210FE">
            <w:pPr>
              <w:pStyle w:val="BodyText"/>
              <w:jc w:val="center"/>
              <w:rPr>
                <w:rFonts w:ascii="Century Gothic" w:hAnsi="Century Gothic" w:cs="Arial"/>
                <w:bCs/>
                <w:sz w:val="24"/>
              </w:rPr>
            </w:pPr>
            <w:r w:rsidRPr="00994A46">
              <w:rPr>
                <w:rFonts w:ascii="Century Gothic" w:hAnsi="Century Gothic" w:cs="Arial"/>
                <w:bCs/>
                <w:sz w:val="24"/>
              </w:rPr>
              <w:t>Strathmore School Uniform Policy</w:t>
            </w:r>
          </w:p>
        </w:tc>
      </w:tr>
      <w:tr w:rsidR="007210FE" w:rsidRPr="00537A84" w14:paraId="7FABFFBD"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638D5920" w14:textId="77777777"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Status</w:t>
            </w:r>
          </w:p>
        </w:tc>
        <w:tc>
          <w:tcPr>
            <w:tcW w:w="4360" w:type="dxa"/>
            <w:tcBorders>
              <w:top w:val="single" w:sz="4" w:space="0" w:color="auto"/>
              <w:left w:val="single" w:sz="4" w:space="0" w:color="auto"/>
              <w:bottom w:val="single" w:sz="4" w:space="0" w:color="auto"/>
              <w:right w:val="single" w:sz="4" w:space="0" w:color="auto"/>
            </w:tcBorders>
          </w:tcPr>
          <w:p w14:paraId="40A11B95" w14:textId="33B655A5" w:rsidR="007210FE" w:rsidRPr="00994A46" w:rsidRDefault="00994A46" w:rsidP="007210FE">
            <w:pPr>
              <w:pStyle w:val="Default"/>
              <w:jc w:val="center"/>
              <w:rPr>
                <w:rFonts w:ascii="Century Gothic" w:hAnsi="Century Gothic" w:cs="Arial"/>
                <w:color w:val="auto"/>
              </w:rPr>
            </w:pPr>
            <w:r w:rsidRPr="00994A46">
              <w:rPr>
                <w:rFonts w:ascii="Century Gothic" w:hAnsi="Century Gothic" w:cs="Arial"/>
                <w:color w:val="auto"/>
              </w:rPr>
              <w:t>Approved</w:t>
            </w:r>
          </w:p>
        </w:tc>
      </w:tr>
      <w:tr w:rsidR="007210FE" w:rsidRPr="00537A84" w14:paraId="4C9D63D1"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047EE2FC" w14:textId="0B9EE972"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Date Approved</w:t>
            </w:r>
          </w:p>
        </w:tc>
        <w:tc>
          <w:tcPr>
            <w:tcW w:w="4360" w:type="dxa"/>
            <w:tcBorders>
              <w:top w:val="single" w:sz="4" w:space="0" w:color="auto"/>
              <w:left w:val="single" w:sz="4" w:space="0" w:color="auto"/>
              <w:bottom w:val="single" w:sz="4" w:space="0" w:color="auto"/>
              <w:right w:val="single" w:sz="4" w:space="0" w:color="auto"/>
            </w:tcBorders>
          </w:tcPr>
          <w:p w14:paraId="12D691A0" w14:textId="212C7E32" w:rsidR="007210FE" w:rsidRPr="00994A46" w:rsidRDefault="00956145" w:rsidP="007210FE">
            <w:pPr>
              <w:pStyle w:val="Default"/>
              <w:jc w:val="center"/>
              <w:rPr>
                <w:rFonts w:ascii="Century Gothic" w:hAnsi="Century Gothic" w:cs="Arial"/>
                <w:color w:val="auto"/>
              </w:rPr>
            </w:pPr>
            <w:r w:rsidRPr="00994A46">
              <w:rPr>
                <w:rFonts w:ascii="Century Gothic" w:hAnsi="Century Gothic" w:cs="Arial"/>
                <w:color w:val="auto"/>
              </w:rPr>
              <w:t>September 2022</w:t>
            </w:r>
          </w:p>
        </w:tc>
      </w:tr>
      <w:tr w:rsidR="007210FE" w:rsidRPr="00537A84" w14:paraId="3EA0D98C"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4D0B27B6" w14:textId="6A6E69C4"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Approver</w:t>
            </w:r>
          </w:p>
        </w:tc>
        <w:tc>
          <w:tcPr>
            <w:tcW w:w="4360" w:type="dxa"/>
            <w:tcBorders>
              <w:top w:val="single" w:sz="4" w:space="0" w:color="auto"/>
              <w:left w:val="single" w:sz="4" w:space="0" w:color="auto"/>
              <w:bottom w:val="single" w:sz="4" w:space="0" w:color="auto"/>
              <w:right w:val="single" w:sz="4" w:space="0" w:color="auto"/>
            </w:tcBorders>
          </w:tcPr>
          <w:p w14:paraId="3FFF4257" w14:textId="448C0008" w:rsidR="007210FE" w:rsidRPr="00994A46" w:rsidRDefault="00956145" w:rsidP="007210FE">
            <w:pPr>
              <w:pStyle w:val="Default"/>
              <w:jc w:val="center"/>
              <w:rPr>
                <w:rFonts w:ascii="Century Gothic" w:hAnsi="Century Gothic" w:cs="Arial"/>
              </w:rPr>
            </w:pPr>
            <w:r w:rsidRPr="00994A46">
              <w:rPr>
                <w:rFonts w:ascii="Century Gothic" w:hAnsi="Century Gothic" w:cs="Arial"/>
              </w:rPr>
              <w:t xml:space="preserve">Strathmore Local Governing Body </w:t>
            </w:r>
          </w:p>
        </w:tc>
      </w:tr>
      <w:tr w:rsidR="007210FE" w:rsidRPr="00537A84" w14:paraId="617B2037"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39563795" w14:textId="2DA568E8"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Author</w:t>
            </w:r>
          </w:p>
        </w:tc>
        <w:tc>
          <w:tcPr>
            <w:tcW w:w="4360" w:type="dxa"/>
            <w:tcBorders>
              <w:top w:val="single" w:sz="4" w:space="0" w:color="auto"/>
              <w:left w:val="single" w:sz="4" w:space="0" w:color="auto"/>
              <w:bottom w:val="single" w:sz="4" w:space="0" w:color="auto"/>
              <w:right w:val="single" w:sz="4" w:space="0" w:color="auto"/>
            </w:tcBorders>
          </w:tcPr>
          <w:p w14:paraId="3B9F187C" w14:textId="0F10B550" w:rsidR="007210FE" w:rsidRPr="00994A46" w:rsidRDefault="00250634" w:rsidP="007210FE">
            <w:pPr>
              <w:pStyle w:val="Default"/>
              <w:jc w:val="center"/>
              <w:rPr>
                <w:rFonts w:ascii="Century Gothic" w:hAnsi="Century Gothic" w:cs="Arial"/>
              </w:rPr>
            </w:pPr>
            <w:r w:rsidRPr="00994A46">
              <w:rPr>
                <w:rFonts w:ascii="Century Gothic" w:hAnsi="Century Gothic" w:cs="Arial"/>
              </w:rPr>
              <w:t>Headteacher</w:t>
            </w:r>
          </w:p>
        </w:tc>
      </w:tr>
      <w:tr w:rsidR="007210FE" w:rsidRPr="00537A84" w14:paraId="7F8773FC" w14:textId="77777777" w:rsidTr="007210FE">
        <w:trPr>
          <w:trHeight w:val="120"/>
          <w:jc w:val="center"/>
        </w:trPr>
        <w:tc>
          <w:tcPr>
            <w:tcW w:w="4359" w:type="dxa"/>
            <w:tcBorders>
              <w:top w:val="single" w:sz="4" w:space="0" w:color="auto"/>
              <w:left w:val="single" w:sz="4" w:space="0" w:color="auto"/>
              <w:bottom w:val="single" w:sz="4" w:space="0" w:color="auto"/>
              <w:right w:val="single" w:sz="4" w:space="0" w:color="auto"/>
            </w:tcBorders>
          </w:tcPr>
          <w:p w14:paraId="4B8FCFA5" w14:textId="3DB645E7" w:rsidR="007210FE" w:rsidRPr="00994A46" w:rsidRDefault="007210FE" w:rsidP="007210FE">
            <w:pPr>
              <w:pStyle w:val="Default"/>
              <w:jc w:val="center"/>
              <w:rPr>
                <w:rFonts w:ascii="Century Gothic" w:hAnsi="Century Gothic" w:cs="Arial"/>
                <w:b/>
                <w:bCs/>
              </w:rPr>
            </w:pPr>
            <w:r w:rsidRPr="00994A46">
              <w:rPr>
                <w:rFonts w:ascii="Century Gothic" w:hAnsi="Century Gothic" w:cs="Arial"/>
                <w:b/>
                <w:bCs/>
              </w:rPr>
              <w:t>Anticipated Review date</w:t>
            </w:r>
          </w:p>
        </w:tc>
        <w:tc>
          <w:tcPr>
            <w:tcW w:w="4360" w:type="dxa"/>
            <w:tcBorders>
              <w:top w:val="single" w:sz="4" w:space="0" w:color="auto"/>
              <w:left w:val="single" w:sz="4" w:space="0" w:color="auto"/>
              <w:bottom w:val="single" w:sz="4" w:space="0" w:color="auto"/>
              <w:right w:val="single" w:sz="4" w:space="0" w:color="auto"/>
            </w:tcBorders>
          </w:tcPr>
          <w:p w14:paraId="671DDBD5" w14:textId="1DAE2CDE" w:rsidR="007210FE" w:rsidRPr="00994A46" w:rsidRDefault="007210FE" w:rsidP="007210FE">
            <w:pPr>
              <w:pStyle w:val="Default"/>
              <w:jc w:val="center"/>
              <w:rPr>
                <w:rFonts w:ascii="Century Gothic" w:hAnsi="Century Gothic" w:cs="Arial"/>
              </w:rPr>
            </w:pPr>
            <w:r w:rsidRPr="00994A46">
              <w:rPr>
                <w:rFonts w:ascii="Century Gothic" w:hAnsi="Century Gothic" w:cs="Arial"/>
              </w:rPr>
              <w:t>September 202</w:t>
            </w:r>
            <w:r w:rsidR="00AE32D3" w:rsidRPr="00994A46">
              <w:rPr>
                <w:rFonts w:ascii="Century Gothic" w:hAnsi="Century Gothic" w:cs="Arial"/>
              </w:rPr>
              <w:t>5</w:t>
            </w:r>
          </w:p>
        </w:tc>
      </w:tr>
    </w:tbl>
    <w:p w14:paraId="7E91F189" w14:textId="77777777" w:rsidR="0062626B" w:rsidRPr="000237DE" w:rsidRDefault="0062626B" w:rsidP="00DC4C0F">
      <w:pPr>
        <w:pStyle w:val="1bodycopy10pt"/>
        <w:rPr>
          <w:rFonts w:ascii="Century Gothic" w:hAnsi="Century Gothic"/>
          <w:sz w:val="22"/>
          <w:szCs w:val="22"/>
          <w:lang w:val="en-GB"/>
        </w:rPr>
      </w:pPr>
    </w:p>
    <w:p w14:paraId="0DDF51B5" w14:textId="77777777" w:rsidR="00DC4C0F" w:rsidRDefault="00DC4C0F" w:rsidP="00DC4C0F">
      <w:pPr>
        <w:pStyle w:val="1bodycopy10pt"/>
        <w:rPr>
          <w:rFonts w:ascii="Century Gothic" w:hAnsi="Century Gothic"/>
          <w:sz w:val="22"/>
          <w:szCs w:val="22"/>
          <w:lang w:val="en-GB"/>
        </w:rPr>
      </w:pPr>
    </w:p>
    <w:p w14:paraId="30C4BB6D" w14:textId="77777777" w:rsidR="00250634" w:rsidRPr="000237DE" w:rsidRDefault="00250634" w:rsidP="00DC4C0F">
      <w:pPr>
        <w:pStyle w:val="1bodycopy10pt"/>
        <w:rPr>
          <w:rFonts w:ascii="Century Gothic" w:hAnsi="Century Gothic"/>
          <w:sz w:val="22"/>
          <w:szCs w:val="22"/>
          <w:lang w:val="en-GB"/>
        </w:rPr>
      </w:pPr>
    </w:p>
    <w:p w14:paraId="130BD3BE" w14:textId="77777777" w:rsidR="0072620F" w:rsidRPr="000237DE" w:rsidRDefault="0072620F" w:rsidP="0072620F">
      <w:pPr>
        <w:pStyle w:val="TOCHeading"/>
        <w:spacing w:before="0" w:after="120"/>
        <w:rPr>
          <w:rFonts w:ascii="Century Gothic" w:hAnsi="Century Gothic" w:cs="Arial"/>
          <w:b/>
          <w:color w:val="auto"/>
          <w:sz w:val="22"/>
          <w:szCs w:val="22"/>
          <w:lang w:val="en-GB"/>
        </w:rPr>
      </w:pPr>
      <w:r w:rsidRPr="000237DE">
        <w:rPr>
          <w:rFonts w:ascii="Century Gothic" w:hAnsi="Century Gothic" w:cs="Arial"/>
          <w:b/>
          <w:color w:val="auto"/>
          <w:sz w:val="22"/>
          <w:szCs w:val="22"/>
          <w:lang w:val="en-GB"/>
        </w:rPr>
        <w:t>Contents</w:t>
      </w:r>
    </w:p>
    <w:p w14:paraId="407AE6FE" w14:textId="77777777" w:rsidR="00091613" w:rsidRPr="00091613" w:rsidRDefault="008A1325" w:rsidP="00091613">
      <w:pPr>
        <w:pStyle w:val="TOC1"/>
        <w:tabs>
          <w:tab w:val="right" w:leader="dot" w:pos="9736"/>
        </w:tabs>
        <w:rPr>
          <w:rFonts w:ascii="Century Gothic" w:hAnsi="Century Gothic"/>
          <w:sz w:val="22"/>
          <w:szCs w:val="22"/>
          <w:lang w:val="en-GB"/>
        </w:rPr>
      </w:pPr>
      <w:r w:rsidRPr="000237DE">
        <w:rPr>
          <w:rFonts w:ascii="Century Gothic" w:hAnsi="Century Gothic"/>
          <w:sz w:val="22"/>
          <w:szCs w:val="22"/>
          <w:lang w:val="en-GB"/>
        </w:rPr>
        <w:t xml:space="preserve"> </w:t>
      </w:r>
      <w:r w:rsidR="00091613" w:rsidRPr="00091613">
        <w:rPr>
          <w:rFonts w:ascii="Century Gothic" w:hAnsi="Century Gothic"/>
          <w:sz w:val="22"/>
          <w:szCs w:val="22"/>
          <w:lang w:val="en-GB"/>
        </w:rPr>
        <w:t>1. Aims</w:t>
      </w:r>
      <w:r w:rsidR="00091613" w:rsidRPr="00091613">
        <w:rPr>
          <w:rFonts w:ascii="Century Gothic" w:hAnsi="Century Gothic"/>
          <w:sz w:val="22"/>
          <w:szCs w:val="22"/>
          <w:lang w:val="en-GB"/>
        </w:rPr>
        <w:tab/>
        <w:t>3</w:t>
      </w:r>
    </w:p>
    <w:p w14:paraId="45FC7138" w14:textId="77777777"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2. Our school’s legal duties under the Equality Act 2010</w:t>
      </w:r>
      <w:r w:rsidRPr="00091613">
        <w:rPr>
          <w:rFonts w:ascii="Century Gothic" w:hAnsi="Century Gothic"/>
          <w:sz w:val="22"/>
          <w:szCs w:val="22"/>
          <w:lang w:val="en-GB"/>
        </w:rPr>
        <w:tab/>
        <w:t>3</w:t>
      </w:r>
    </w:p>
    <w:p w14:paraId="00904E1C" w14:textId="77777777"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3. Limiting the cost of school uniform</w:t>
      </w:r>
      <w:r w:rsidRPr="00091613">
        <w:rPr>
          <w:rFonts w:ascii="Century Gothic" w:hAnsi="Century Gothic"/>
          <w:sz w:val="22"/>
          <w:szCs w:val="22"/>
          <w:lang w:val="en-GB"/>
        </w:rPr>
        <w:tab/>
        <w:t>3</w:t>
      </w:r>
    </w:p>
    <w:p w14:paraId="3B1136B4" w14:textId="77777777"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4. Expectations for school uniform</w:t>
      </w:r>
      <w:r w:rsidRPr="00091613">
        <w:rPr>
          <w:rFonts w:ascii="Century Gothic" w:hAnsi="Century Gothic"/>
          <w:sz w:val="22"/>
          <w:szCs w:val="22"/>
          <w:lang w:val="en-GB"/>
        </w:rPr>
        <w:tab/>
        <w:t>4</w:t>
      </w:r>
    </w:p>
    <w:p w14:paraId="1E6C6984" w14:textId="70FDE8B7"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5. Expectations for our school community</w:t>
      </w:r>
      <w:r w:rsidRPr="00091613">
        <w:rPr>
          <w:rFonts w:ascii="Century Gothic" w:hAnsi="Century Gothic"/>
          <w:sz w:val="22"/>
          <w:szCs w:val="22"/>
          <w:lang w:val="en-GB"/>
        </w:rPr>
        <w:tab/>
      </w:r>
      <w:r>
        <w:rPr>
          <w:rFonts w:ascii="Century Gothic" w:hAnsi="Century Gothic"/>
          <w:sz w:val="22"/>
          <w:szCs w:val="22"/>
          <w:lang w:val="en-GB"/>
        </w:rPr>
        <w:t>4</w:t>
      </w:r>
    </w:p>
    <w:p w14:paraId="4018AEE4" w14:textId="3C5EF0E0"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6. Monitoring arrangements</w:t>
      </w:r>
      <w:r w:rsidRPr="00091613">
        <w:rPr>
          <w:rFonts w:ascii="Century Gothic" w:hAnsi="Century Gothic"/>
          <w:sz w:val="22"/>
          <w:szCs w:val="22"/>
          <w:lang w:val="en-GB"/>
        </w:rPr>
        <w:tab/>
      </w:r>
      <w:r>
        <w:rPr>
          <w:rFonts w:ascii="Century Gothic" w:hAnsi="Century Gothic"/>
          <w:sz w:val="22"/>
          <w:szCs w:val="22"/>
          <w:lang w:val="en-GB"/>
        </w:rPr>
        <w:t>5</w:t>
      </w:r>
    </w:p>
    <w:p w14:paraId="0DFA34AD" w14:textId="77777777" w:rsidR="00091613" w:rsidRPr="00091613" w:rsidRDefault="00091613" w:rsidP="00091613">
      <w:pPr>
        <w:pStyle w:val="TOC1"/>
        <w:tabs>
          <w:tab w:val="right" w:leader="dot" w:pos="9736"/>
        </w:tabs>
        <w:rPr>
          <w:rFonts w:ascii="Century Gothic" w:hAnsi="Century Gothic"/>
          <w:sz w:val="22"/>
          <w:szCs w:val="22"/>
          <w:lang w:val="en-GB"/>
        </w:rPr>
      </w:pPr>
      <w:r w:rsidRPr="00091613">
        <w:rPr>
          <w:rFonts w:ascii="Century Gothic" w:hAnsi="Century Gothic"/>
          <w:sz w:val="22"/>
          <w:szCs w:val="22"/>
          <w:lang w:val="en-GB"/>
        </w:rPr>
        <w:t>7. Links to other policies</w:t>
      </w:r>
      <w:r w:rsidRPr="00091613">
        <w:rPr>
          <w:rFonts w:ascii="Century Gothic" w:hAnsi="Century Gothic"/>
          <w:sz w:val="22"/>
          <w:szCs w:val="22"/>
          <w:lang w:val="en-GB"/>
        </w:rPr>
        <w:tab/>
        <w:t>6</w:t>
      </w:r>
    </w:p>
    <w:p w14:paraId="21DD6160" w14:textId="52C38E23" w:rsidR="008A1325" w:rsidRPr="000237DE" w:rsidRDefault="008A1325" w:rsidP="00D41F2F">
      <w:pPr>
        <w:pStyle w:val="TOC1"/>
        <w:tabs>
          <w:tab w:val="right" w:leader="dot" w:pos="9736"/>
        </w:tabs>
        <w:rPr>
          <w:rFonts w:ascii="Century Gothic" w:hAnsi="Century Gothic"/>
          <w:sz w:val="22"/>
          <w:szCs w:val="22"/>
          <w:lang w:val="en-GB"/>
        </w:rPr>
      </w:pPr>
    </w:p>
    <w:p w14:paraId="2603F1B7" w14:textId="77777777" w:rsidR="00250634" w:rsidRDefault="00250634" w:rsidP="00DC4C0F">
      <w:pPr>
        <w:pStyle w:val="1bodycopy10pt"/>
        <w:rPr>
          <w:rFonts w:ascii="Century Gothic" w:hAnsi="Century Gothic" w:cs="Arial"/>
          <w:noProof/>
          <w:sz w:val="22"/>
          <w:szCs w:val="22"/>
          <w:lang w:val="en-GB"/>
        </w:rPr>
      </w:pPr>
    </w:p>
    <w:p w14:paraId="000D718A" w14:textId="77777777" w:rsidR="00250634" w:rsidRDefault="00250634" w:rsidP="00DC4C0F">
      <w:pPr>
        <w:pStyle w:val="1bodycopy10pt"/>
        <w:rPr>
          <w:rFonts w:ascii="Century Gothic" w:hAnsi="Century Gothic" w:cs="Arial"/>
          <w:noProof/>
          <w:sz w:val="22"/>
          <w:szCs w:val="22"/>
          <w:lang w:val="en-GB"/>
        </w:rPr>
      </w:pPr>
    </w:p>
    <w:p w14:paraId="312970C5" w14:textId="77777777" w:rsidR="00250634" w:rsidRDefault="00250634" w:rsidP="00DC4C0F">
      <w:pPr>
        <w:pStyle w:val="1bodycopy10pt"/>
        <w:rPr>
          <w:rFonts w:ascii="Century Gothic" w:hAnsi="Century Gothic" w:cs="Arial"/>
          <w:noProof/>
          <w:sz w:val="22"/>
          <w:szCs w:val="22"/>
          <w:lang w:val="en-GB"/>
        </w:rPr>
      </w:pPr>
    </w:p>
    <w:p w14:paraId="036C8A9F" w14:textId="77777777" w:rsidR="00250634" w:rsidRDefault="00250634" w:rsidP="00DC4C0F">
      <w:pPr>
        <w:pStyle w:val="1bodycopy10pt"/>
        <w:rPr>
          <w:rFonts w:ascii="Century Gothic" w:hAnsi="Century Gothic" w:cs="Arial"/>
          <w:noProof/>
          <w:sz w:val="22"/>
          <w:szCs w:val="22"/>
          <w:lang w:val="en-GB"/>
        </w:rPr>
      </w:pPr>
    </w:p>
    <w:p w14:paraId="2DE39F49" w14:textId="77777777" w:rsidR="00250634" w:rsidRDefault="00250634" w:rsidP="00DC4C0F">
      <w:pPr>
        <w:pStyle w:val="1bodycopy10pt"/>
        <w:rPr>
          <w:rFonts w:ascii="Century Gothic" w:hAnsi="Century Gothic" w:cs="Arial"/>
          <w:noProof/>
          <w:sz w:val="22"/>
          <w:szCs w:val="22"/>
          <w:lang w:val="en-GB"/>
        </w:rPr>
      </w:pPr>
    </w:p>
    <w:p w14:paraId="3076CCDA" w14:textId="77777777" w:rsidR="00250634" w:rsidRDefault="00250634" w:rsidP="00DC4C0F">
      <w:pPr>
        <w:pStyle w:val="1bodycopy10pt"/>
        <w:rPr>
          <w:rFonts w:ascii="Century Gothic" w:hAnsi="Century Gothic" w:cs="Arial"/>
          <w:noProof/>
          <w:sz w:val="22"/>
          <w:szCs w:val="22"/>
          <w:lang w:val="en-GB"/>
        </w:rPr>
      </w:pPr>
    </w:p>
    <w:p w14:paraId="320F69C1" w14:textId="77777777" w:rsidR="00250634" w:rsidRDefault="00250634" w:rsidP="00DC4C0F">
      <w:pPr>
        <w:pStyle w:val="1bodycopy10pt"/>
        <w:rPr>
          <w:rFonts w:ascii="Century Gothic" w:hAnsi="Century Gothic" w:cs="Arial"/>
          <w:noProof/>
          <w:sz w:val="22"/>
          <w:szCs w:val="22"/>
          <w:lang w:val="en-GB"/>
        </w:rPr>
      </w:pPr>
    </w:p>
    <w:p w14:paraId="2F4F05F0" w14:textId="77777777" w:rsidR="00250634" w:rsidRDefault="00250634" w:rsidP="00DC4C0F">
      <w:pPr>
        <w:pStyle w:val="1bodycopy10pt"/>
        <w:rPr>
          <w:rFonts w:ascii="Century Gothic" w:hAnsi="Century Gothic" w:cs="Arial"/>
          <w:noProof/>
          <w:sz w:val="22"/>
          <w:szCs w:val="22"/>
          <w:lang w:val="en-GB"/>
        </w:rPr>
      </w:pPr>
    </w:p>
    <w:p w14:paraId="7112FDA5" w14:textId="77777777" w:rsidR="00250634" w:rsidRDefault="00250634" w:rsidP="00DC4C0F">
      <w:pPr>
        <w:pStyle w:val="1bodycopy10pt"/>
        <w:rPr>
          <w:rFonts w:ascii="Century Gothic" w:hAnsi="Century Gothic" w:cs="Arial"/>
          <w:noProof/>
          <w:sz w:val="22"/>
          <w:szCs w:val="22"/>
          <w:lang w:val="en-GB"/>
        </w:rPr>
      </w:pPr>
    </w:p>
    <w:p w14:paraId="6488BCFB" w14:textId="77777777" w:rsidR="002E16E7" w:rsidRPr="000237DE" w:rsidRDefault="00740AC8" w:rsidP="00512916">
      <w:pPr>
        <w:pStyle w:val="Heading1"/>
        <w:rPr>
          <w:rFonts w:ascii="Century Gothic" w:hAnsi="Century Gothic"/>
          <w:color w:val="auto"/>
          <w:sz w:val="22"/>
          <w:szCs w:val="22"/>
        </w:rPr>
      </w:pPr>
      <w:bookmarkStart w:id="0" w:name="_Toc92367326"/>
      <w:r w:rsidRPr="000237DE">
        <w:rPr>
          <w:rFonts w:ascii="Century Gothic" w:hAnsi="Century Gothic"/>
          <w:color w:val="auto"/>
          <w:sz w:val="22"/>
          <w:szCs w:val="22"/>
        </w:rPr>
        <w:t xml:space="preserve">1. </w:t>
      </w:r>
      <w:r w:rsidR="005C4546" w:rsidRPr="000237DE">
        <w:rPr>
          <w:rFonts w:ascii="Century Gothic" w:hAnsi="Century Gothic"/>
          <w:color w:val="auto"/>
          <w:sz w:val="22"/>
          <w:szCs w:val="22"/>
        </w:rPr>
        <w:t>Aims</w:t>
      </w:r>
      <w:bookmarkEnd w:id="0"/>
    </w:p>
    <w:p w14:paraId="6CC6C8DD" w14:textId="77777777" w:rsidR="00740AC8" w:rsidRPr="000237DE" w:rsidRDefault="006A5D0A" w:rsidP="00740AC8">
      <w:pPr>
        <w:pStyle w:val="1bodycopy10pt"/>
        <w:rPr>
          <w:rFonts w:ascii="Century Gothic" w:hAnsi="Century Gothic"/>
          <w:sz w:val="22"/>
          <w:szCs w:val="22"/>
          <w:lang w:val="en-GB"/>
        </w:rPr>
      </w:pPr>
      <w:r w:rsidRPr="000237DE">
        <w:rPr>
          <w:rFonts w:ascii="Century Gothic" w:hAnsi="Century Gothic"/>
          <w:sz w:val="22"/>
          <w:szCs w:val="22"/>
          <w:lang w:val="en-GB"/>
        </w:rPr>
        <w:t xml:space="preserve">This policy aims to: </w:t>
      </w:r>
    </w:p>
    <w:p w14:paraId="2114C4C4" w14:textId="77777777" w:rsidR="006A5D0A" w:rsidRPr="000237DE" w:rsidRDefault="006A5D0A"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Set out our approach to </w:t>
      </w:r>
      <w:r w:rsidR="00693A77" w:rsidRPr="000237DE">
        <w:rPr>
          <w:rFonts w:ascii="Century Gothic" w:hAnsi="Century Gothic"/>
          <w:sz w:val="22"/>
          <w:szCs w:val="22"/>
          <w:lang w:val="en-GB"/>
        </w:rPr>
        <w:t>requiring</w:t>
      </w:r>
      <w:r w:rsidRPr="000237DE">
        <w:rPr>
          <w:rFonts w:ascii="Century Gothic" w:hAnsi="Century Gothic"/>
          <w:sz w:val="22"/>
          <w:szCs w:val="22"/>
          <w:lang w:val="en-GB"/>
        </w:rPr>
        <w:t xml:space="preserve"> a uniform that is of reasonable cost and offers the b</w:t>
      </w:r>
      <w:r w:rsidR="002831CD" w:rsidRPr="000237DE">
        <w:rPr>
          <w:rFonts w:ascii="Century Gothic" w:hAnsi="Century Gothic"/>
          <w:sz w:val="22"/>
          <w:szCs w:val="22"/>
          <w:lang w:val="en-GB"/>
        </w:rPr>
        <w:t xml:space="preserve">est value for money for parents and </w:t>
      </w:r>
      <w:r w:rsidRPr="000237DE">
        <w:rPr>
          <w:rFonts w:ascii="Century Gothic" w:hAnsi="Century Gothic"/>
          <w:sz w:val="22"/>
          <w:szCs w:val="22"/>
          <w:lang w:val="en-GB"/>
        </w:rPr>
        <w:t>carers</w:t>
      </w:r>
    </w:p>
    <w:p w14:paraId="34CD5E0F" w14:textId="77777777" w:rsidR="006A5D0A" w:rsidRPr="000237DE" w:rsidRDefault="006A5D0A"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Explain how we will avoid discrimination </w:t>
      </w:r>
      <w:r w:rsidR="00693A77" w:rsidRPr="000237DE">
        <w:rPr>
          <w:rFonts w:ascii="Century Gothic" w:hAnsi="Century Gothic"/>
          <w:sz w:val="22"/>
          <w:szCs w:val="22"/>
          <w:lang w:val="en-GB"/>
        </w:rPr>
        <w:t xml:space="preserve">in line with our legal duties under the Equality Act 2010 </w:t>
      </w:r>
    </w:p>
    <w:p w14:paraId="459E2A88" w14:textId="77777777" w:rsidR="006A5D0A" w:rsidRPr="000237DE" w:rsidRDefault="00693A77"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Clarify our expectations for school uniform </w:t>
      </w:r>
    </w:p>
    <w:p w14:paraId="5FD28F60" w14:textId="77777777" w:rsidR="00EF631F" w:rsidRPr="000237DE" w:rsidRDefault="00EF631F" w:rsidP="00740AC8">
      <w:pPr>
        <w:pStyle w:val="1bodycopy10pt"/>
        <w:rPr>
          <w:rFonts w:ascii="Century Gothic" w:hAnsi="Century Gothic"/>
          <w:sz w:val="22"/>
          <w:szCs w:val="22"/>
          <w:lang w:val="en-GB"/>
        </w:rPr>
      </w:pPr>
    </w:p>
    <w:p w14:paraId="2BD34C43" w14:textId="77777777" w:rsidR="008515C1" w:rsidRPr="000237DE" w:rsidRDefault="00AD3666" w:rsidP="009A267F">
      <w:pPr>
        <w:pStyle w:val="Heading1"/>
        <w:rPr>
          <w:rFonts w:ascii="Century Gothic" w:hAnsi="Century Gothic"/>
          <w:color w:val="auto"/>
          <w:sz w:val="22"/>
          <w:szCs w:val="22"/>
        </w:rPr>
      </w:pPr>
      <w:bookmarkStart w:id="1" w:name="_Toc92367327"/>
      <w:r w:rsidRPr="000237DE">
        <w:rPr>
          <w:rFonts w:ascii="Century Gothic" w:hAnsi="Century Gothic"/>
          <w:color w:val="auto"/>
          <w:sz w:val="22"/>
          <w:szCs w:val="22"/>
        </w:rPr>
        <w:t>2</w:t>
      </w:r>
      <w:r w:rsidR="009A267F" w:rsidRPr="000237DE">
        <w:rPr>
          <w:rFonts w:ascii="Century Gothic" w:hAnsi="Century Gothic"/>
          <w:color w:val="auto"/>
          <w:sz w:val="22"/>
          <w:szCs w:val="22"/>
        </w:rPr>
        <w:t xml:space="preserve">. </w:t>
      </w:r>
      <w:r w:rsidR="008A1325" w:rsidRPr="000237DE">
        <w:rPr>
          <w:rFonts w:ascii="Century Gothic" w:hAnsi="Century Gothic"/>
          <w:color w:val="auto"/>
          <w:sz w:val="22"/>
          <w:szCs w:val="22"/>
        </w:rPr>
        <w:t>Our school’s legal d</w:t>
      </w:r>
      <w:r w:rsidR="00960F82" w:rsidRPr="000237DE">
        <w:rPr>
          <w:rFonts w:ascii="Century Gothic" w:hAnsi="Century Gothic"/>
          <w:color w:val="auto"/>
          <w:sz w:val="22"/>
          <w:szCs w:val="22"/>
        </w:rPr>
        <w:t>uties under the Equality Act 2010</w:t>
      </w:r>
      <w:bookmarkEnd w:id="1"/>
    </w:p>
    <w:p w14:paraId="64217FE1" w14:textId="77777777" w:rsidR="00CD2BC6" w:rsidRPr="000237DE" w:rsidRDefault="00960F82" w:rsidP="00960F82">
      <w:pPr>
        <w:rPr>
          <w:rFonts w:ascii="Century Gothic" w:hAnsi="Century Gothic"/>
          <w:sz w:val="22"/>
          <w:szCs w:val="22"/>
          <w:lang w:val="en-GB"/>
        </w:rPr>
      </w:pPr>
      <w:r w:rsidRPr="000237DE">
        <w:rPr>
          <w:rFonts w:ascii="Century Gothic" w:hAnsi="Century Gothic"/>
          <w:sz w:val="22"/>
          <w:szCs w:val="22"/>
          <w:lang w:val="en-GB"/>
        </w:rPr>
        <w:t xml:space="preserve">The </w:t>
      </w:r>
      <w:hyperlink r:id="rId12" w:history="1">
        <w:r w:rsidRPr="000237DE">
          <w:rPr>
            <w:rStyle w:val="Hyperlink"/>
            <w:rFonts w:ascii="Century Gothic" w:hAnsi="Century Gothic"/>
            <w:color w:val="auto"/>
            <w:sz w:val="22"/>
            <w:szCs w:val="22"/>
            <w:lang w:val="en-GB"/>
          </w:rPr>
          <w:t>Equality Act 2010</w:t>
        </w:r>
      </w:hyperlink>
      <w:r w:rsidRPr="000237DE">
        <w:rPr>
          <w:rFonts w:ascii="Century Gothic" w:hAnsi="Century Gothic"/>
          <w:sz w:val="22"/>
          <w:szCs w:val="22"/>
          <w:lang w:val="en-GB"/>
        </w:rPr>
        <w:t xml:space="preserve"> prohibits discrimination against an individual based on the protected characteristics, which include sex, race, religion or belief, and gender reassignment. </w:t>
      </w:r>
    </w:p>
    <w:p w14:paraId="7433B6E6" w14:textId="77777777" w:rsidR="000B70A9" w:rsidRPr="000237DE" w:rsidRDefault="000B70A9">
      <w:pPr>
        <w:rPr>
          <w:rFonts w:ascii="Century Gothic" w:hAnsi="Century Gothic"/>
          <w:sz w:val="22"/>
          <w:szCs w:val="22"/>
          <w:lang w:val="en-GB"/>
        </w:rPr>
      </w:pPr>
      <w:r w:rsidRPr="000237DE">
        <w:rPr>
          <w:rFonts w:ascii="Century Gothic" w:hAnsi="Century Gothic"/>
          <w:sz w:val="22"/>
          <w:szCs w:val="22"/>
          <w:lang w:val="en-GB"/>
        </w:rPr>
        <w:t xml:space="preserve">To avoid discrimination, </w:t>
      </w:r>
      <w:r w:rsidR="00960F82" w:rsidRPr="000237DE">
        <w:rPr>
          <w:rFonts w:ascii="Century Gothic" w:hAnsi="Century Gothic"/>
          <w:sz w:val="22"/>
          <w:szCs w:val="22"/>
          <w:lang w:val="en-GB"/>
        </w:rPr>
        <w:t>our school</w:t>
      </w:r>
      <w:r w:rsidRPr="000237DE">
        <w:rPr>
          <w:rFonts w:ascii="Century Gothic" w:hAnsi="Century Gothic"/>
          <w:sz w:val="22"/>
          <w:szCs w:val="22"/>
          <w:lang w:val="en-GB"/>
        </w:rPr>
        <w:t xml:space="preserve"> will: </w:t>
      </w:r>
    </w:p>
    <w:p w14:paraId="7EFC7F6D" w14:textId="77777777" w:rsidR="000B70A9" w:rsidRPr="000237DE" w:rsidRDefault="000B70A9" w:rsidP="000B70A9">
      <w:pPr>
        <w:pStyle w:val="3Bulletedcopyblue"/>
        <w:rPr>
          <w:rFonts w:ascii="Century Gothic" w:hAnsi="Century Gothic"/>
          <w:sz w:val="22"/>
          <w:szCs w:val="22"/>
          <w:lang w:val="en-GB"/>
        </w:rPr>
      </w:pPr>
      <w:r w:rsidRPr="000237DE">
        <w:rPr>
          <w:rFonts w:ascii="Century Gothic" w:hAnsi="Century Gothic"/>
          <w:sz w:val="22"/>
          <w:szCs w:val="22"/>
          <w:lang w:val="en-GB"/>
        </w:rPr>
        <w:t xml:space="preserve">Avoid listing uniform items based on sex, to give all pupils the opportunity to wear the uniform they feel most comfortable in or that most reflects their self-identified gender </w:t>
      </w:r>
    </w:p>
    <w:p w14:paraId="37B16BC3" w14:textId="77777777" w:rsidR="000B70A9" w:rsidRPr="000237DE" w:rsidRDefault="000B70A9" w:rsidP="000B70A9">
      <w:pPr>
        <w:pStyle w:val="3Bulletedcopyblue"/>
        <w:rPr>
          <w:rFonts w:ascii="Century Gothic" w:hAnsi="Century Gothic"/>
          <w:sz w:val="22"/>
          <w:szCs w:val="22"/>
          <w:lang w:val="en-GB"/>
        </w:rPr>
      </w:pPr>
      <w:r w:rsidRPr="000237DE">
        <w:rPr>
          <w:rFonts w:ascii="Century Gothic" w:hAnsi="Century Gothic"/>
          <w:sz w:val="22"/>
          <w:szCs w:val="22"/>
          <w:lang w:val="en-GB"/>
        </w:rPr>
        <w:t>Make sure that our uniform costs the same for all pupils</w:t>
      </w:r>
    </w:p>
    <w:p w14:paraId="2C7FF8B9" w14:textId="77777777" w:rsidR="000B70A9" w:rsidRPr="000237DE" w:rsidRDefault="000B70A9" w:rsidP="000B70A9">
      <w:pPr>
        <w:pStyle w:val="3Bulletedcopyblue"/>
        <w:rPr>
          <w:rFonts w:ascii="Century Gothic" w:hAnsi="Century Gothic"/>
          <w:sz w:val="22"/>
          <w:szCs w:val="22"/>
          <w:lang w:val="en-GB"/>
        </w:rPr>
      </w:pPr>
      <w:r w:rsidRPr="000237DE">
        <w:rPr>
          <w:rFonts w:ascii="Century Gothic" w:hAnsi="Century Gothic"/>
          <w:sz w:val="22"/>
          <w:szCs w:val="22"/>
          <w:lang w:val="en-GB"/>
        </w:rPr>
        <w:t>Allow all pupils to have long hair</w:t>
      </w:r>
      <w:r w:rsidR="00C85C40" w:rsidRPr="000237DE">
        <w:rPr>
          <w:rFonts w:ascii="Century Gothic" w:hAnsi="Century Gothic"/>
          <w:sz w:val="22"/>
          <w:szCs w:val="22"/>
          <w:lang w:val="en-GB"/>
        </w:rPr>
        <w:t xml:space="preserve"> (though we reserve the right to ask for this to be tied back) </w:t>
      </w:r>
    </w:p>
    <w:p w14:paraId="4475A5BA" w14:textId="77777777" w:rsidR="000B70A9" w:rsidRPr="000237DE" w:rsidRDefault="000B70A9" w:rsidP="000B70A9">
      <w:pPr>
        <w:pStyle w:val="3Bulletedcopyblue"/>
        <w:rPr>
          <w:rFonts w:ascii="Century Gothic" w:hAnsi="Century Gothic"/>
          <w:sz w:val="22"/>
          <w:szCs w:val="22"/>
          <w:lang w:val="en-GB"/>
        </w:rPr>
      </w:pPr>
      <w:r w:rsidRPr="000237DE">
        <w:rPr>
          <w:rFonts w:ascii="Century Gothic" w:hAnsi="Century Gothic"/>
          <w:sz w:val="22"/>
          <w:szCs w:val="22"/>
          <w:lang w:val="en-GB"/>
        </w:rPr>
        <w:t xml:space="preserve">Allow all pupils to style their hair in the way that </w:t>
      </w:r>
      <w:r w:rsidR="00C85C40" w:rsidRPr="000237DE">
        <w:rPr>
          <w:rFonts w:ascii="Century Gothic" w:hAnsi="Century Gothic"/>
          <w:sz w:val="22"/>
          <w:szCs w:val="22"/>
          <w:lang w:val="en-GB"/>
        </w:rPr>
        <w:t xml:space="preserve">is appropriate for school yet </w:t>
      </w:r>
      <w:r w:rsidRPr="000237DE">
        <w:rPr>
          <w:rFonts w:ascii="Century Gothic" w:hAnsi="Century Gothic"/>
          <w:sz w:val="22"/>
          <w:szCs w:val="22"/>
          <w:lang w:val="en-GB"/>
        </w:rPr>
        <w:t xml:space="preserve">makes them feel most comfortable </w:t>
      </w:r>
    </w:p>
    <w:p w14:paraId="7063A636" w14:textId="77777777" w:rsidR="000B70A9" w:rsidRPr="000237DE" w:rsidRDefault="000B70A9" w:rsidP="000B70A9">
      <w:pPr>
        <w:pStyle w:val="3Bulletedcopyblue"/>
        <w:rPr>
          <w:rFonts w:ascii="Century Gothic" w:hAnsi="Century Gothic"/>
          <w:sz w:val="22"/>
          <w:szCs w:val="22"/>
          <w:lang w:val="en-GB"/>
        </w:rPr>
      </w:pPr>
      <w:r w:rsidRPr="000237DE">
        <w:rPr>
          <w:rFonts w:ascii="Century Gothic" w:hAnsi="Century Gothic"/>
          <w:sz w:val="22"/>
          <w:szCs w:val="22"/>
          <w:lang w:val="en-GB"/>
        </w:rPr>
        <w:t xml:space="preserve">Allow pupils to request changes to swimwear for religious reasons </w:t>
      </w:r>
    </w:p>
    <w:p w14:paraId="39EC570F" w14:textId="77777777" w:rsidR="000B70A9" w:rsidRPr="000237DE" w:rsidRDefault="00693A77" w:rsidP="000B70A9">
      <w:pPr>
        <w:pStyle w:val="3Bulletedcopyblue"/>
        <w:rPr>
          <w:rFonts w:ascii="Century Gothic" w:hAnsi="Century Gothic"/>
          <w:sz w:val="22"/>
          <w:szCs w:val="22"/>
          <w:lang w:val="en-GB"/>
        </w:rPr>
      </w:pPr>
      <w:r w:rsidRPr="000237DE">
        <w:rPr>
          <w:rFonts w:ascii="Century Gothic" w:hAnsi="Century Gothic"/>
          <w:sz w:val="22"/>
          <w:szCs w:val="22"/>
          <w:lang w:val="en-GB"/>
        </w:rPr>
        <w:t xml:space="preserve">Allow pupils to wear headscarves and other religious or cultural symbols </w:t>
      </w:r>
    </w:p>
    <w:p w14:paraId="3AD4B497" w14:textId="0F53F645" w:rsidR="00693A77" w:rsidRPr="000237DE" w:rsidRDefault="00693A77" w:rsidP="000B70A9">
      <w:pPr>
        <w:pStyle w:val="3Bulletedcopyblue"/>
        <w:rPr>
          <w:rFonts w:ascii="Century Gothic" w:hAnsi="Century Gothic"/>
          <w:sz w:val="22"/>
          <w:szCs w:val="22"/>
          <w:lang w:val="en-GB"/>
        </w:rPr>
      </w:pPr>
      <w:r w:rsidRPr="000237DE">
        <w:rPr>
          <w:rFonts w:ascii="Century Gothic" w:hAnsi="Century Gothic"/>
          <w:sz w:val="22"/>
          <w:szCs w:val="22"/>
          <w:lang w:val="en-GB"/>
        </w:rPr>
        <w:t xml:space="preserve">Allow for adaptations to our policy </w:t>
      </w:r>
      <w:r w:rsidR="00E31AD4" w:rsidRPr="000237DE">
        <w:rPr>
          <w:rFonts w:ascii="Century Gothic" w:hAnsi="Century Gothic"/>
          <w:sz w:val="22"/>
          <w:szCs w:val="22"/>
          <w:lang w:val="en-GB"/>
        </w:rPr>
        <w:t xml:space="preserve">on the grounds of equality by asking </w:t>
      </w:r>
      <w:r w:rsidRPr="000237DE">
        <w:rPr>
          <w:rFonts w:ascii="Century Gothic" w:hAnsi="Century Gothic"/>
          <w:sz w:val="22"/>
          <w:szCs w:val="22"/>
          <w:lang w:val="en-GB"/>
        </w:rPr>
        <w:t xml:space="preserve">pupils or their parents to get in touch with </w:t>
      </w:r>
      <w:r w:rsidR="000237DE" w:rsidRPr="000237DE">
        <w:rPr>
          <w:rFonts w:ascii="Century Gothic" w:hAnsi="Century Gothic"/>
          <w:sz w:val="22"/>
          <w:szCs w:val="22"/>
          <w:lang w:val="en-GB"/>
        </w:rPr>
        <w:t>the Headteacher or member of the SLT</w:t>
      </w:r>
      <w:r w:rsidRPr="000237DE">
        <w:rPr>
          <w:rFonts w:ascii="Century Gothic" w:hAnsi="Century Gothic"/>
          <w:sz w:val="22"/>
          <w:szCs w:val="22"/>
          <w:lang w:val="en-GB"/>
        </w:rPr>
        <w:t xml:space="preserve">, who can answer questions about the policy and respond to any requests  </w:t>
      </w:r>
    </w:p>
    <w:p w14:paraId="0D20CC0A" w14:textId="77777777" w:rsidR="000B70A9" w:rsidRPr="000237DE" w:rsidRDefault="000B70A9">
      <w:pPr>
        <w:rPr>
          <w:rFonts w:ascii="Century Gothic" w:hAnsi="Century Gothic"/>
          <w:sz w:val="22"/>
          <w:szCs w:val="22"/>
          <w:lang w:val="en-GB"/>
        </w:rPr>
      </w:pPr>
    </w:p>
    <w:p w14:paraId="3E40648A" w14:textId="77777777" w:rsidR="006A5D0A" w:rsidRPr="000237DE" w:rsidRDefault="008515C1" w:rsidP="006A5D0A">
      <w:pPr>
        <w:pStyle w:val="Heading1"/>
        <w:rPr>
          <w:rFonts w:ascii="Century Gothic" w:hAnsi="Century Gothic"/>
          <w:color w:val="auto"/>
          <w:sz w:val="22"/>
          <w:szCs w:val="22"/>
        </w:rPr>
      </w:pPr>
      <w:bookmarkStart w:id="2" w:name="_Toc92367328"/>
      <w:r w:rsidRPr="000237DE">
        <w:rPr>
          <w:rFonts w:ascii="Century Gothic" w:hAnsi="Century Gothic"/>
          <w:color w:val="auto"/>
          <w:sz w:val="22"/>
          <w:szCs w:val="22"/>
        </w:rPr>
        <w:t>3</w:t>
      </w:r>
      <w:r w:rsidR="006A5D0A" w:rsidRPr="000237DE">
        <w:rPr>
          <w:rFonts w:ascii="Century Gothic" w:hAnsi="Century Gothic"/>
          <w:color w:val="auto"/>
          <w:sz w:val="22"/>
          <w:szCs w:val="22"/>
        </w:rPr>
        <w:t xml:space="preserve">. </w:t>
      </w:r>
      <w:r w:rsidRPr="000237DE">
        <w:rPr>
          <w:rFonts w:ascii="Century Gothic" w:hAnsi="Century Gothic"/>
          <w:color w:val="auto"/>
          <w:sz w:val="22"/>
          <w:szCs w:val="22"/>
        </w:rPr>
        <w:t>Limiting the c</w:t>
      </w:r>
      <w:r w:rsidR="006A5D0A" w:rsidRPr="000237DE">
        <w:rPr>
          <w:rFonts w:ascii="Century Gothic" w:hAnsi="Century Gothic"/>
          <w:color w:val="auto"/>
          <w:sz w:val="22"/>
          <w:szCs w:val="22"/>
        </w:rPr>
        <w:t>ost of school uniform</w:t>
      </w:r>
      <w:bookmarkEnd w:id="2"/>
      <w:r w:rsidR="006A5D0A" w:rsidRPr="000237DE">
        <w:rPr>
          <w:rFonts w:ascii="Century Gothic" w:hAnsi="Century Gothic"/>
          <w:color w:val="auto"/>
          <w:sz w:val="22"/>
          <w:szCs w:val="22"/>
        </w:rPr>
        <w:t xml:space="preserve"> </w:t>
      </w:r>
    </w:p>
    <w:p w14:paraId="47ABE1CE" w14:textId="77777777" w:rsidR="006F7E66" w:rsidRPr="000237DE" w:rsidRDefault="006F7E66" w:rsidP="006A5D0A">
      <w:pPr>
        <w:pStyle w:val="1bodycopy10pt"/>
        <w:rPr>
          <w:rFonts w:ascii="Century Gothic" w:hAnsi="Century Gothic"/>
          <w:sz w:val="22"/>
          <w:szCs w:val="22"/>
          <w:lang w:val="en-GB"/>
        </w:rPr>
      </w:pPr>
      <w:r w:rsidRPr="000237DE">
        <w:rPr>
          <w:rFonts w:ascii="Century Gothic" w:hAnsi="Century Gothic"/>
          <w:sz w:val="22"/>
          <w:szCs w:val="22"/>
          <w:lang w:val="en-GB"/>
        </w:rPr>
        <w:t xml:space="preserve">Our school has a duty to </w:t>
      </w:r>
      <w:r w:rsidR="00565E69" w:rsidRPr="000237DE">
        <w:rPr>
          <w:rFonts w:ascii="Century Gothic" w:hAnsi="Century Gothic"/>
          <w:sz w:val="22"/>
          <w:szCs w:val="22"/>
          <w:lang w:val="en-GB"/>
        </w:rPr>
        <w:t xml:space="preserve">make sure that the </w:t>
      </w:r>
      <w:r w:rsidR="008A1325" w:rsidRPr="000237DE">
        <w:rPr>
          <w:rFonts w:ascii="Century Gothic" w:hAnsi="Century Gothic"/>
          <w:sz w:val="22"/>
          <w:szCs w:val="22"/>
          <w:lang w:val="en-GB"/>
        </w:rPr>
        <w:t>uniform</w:t>
      </w:r>
      <w:r w:rsidR="00565E69" w:rsidRPr="000237DE">
        <w:rPr>
          <w:rFonts w:ascii="Century Gothic" w:hAnsi="Century Gothic"/>
          <w:sz w:val="22"/>
          <w:szCs w:val="22"/>
          <w:lang w:val="en-GB"/>
        </w:rPr>
        <w:t xml:space="preserve"> we require is affordable</w:t>
      </w:r>
      <w:r w:rsidR="008A1325" w:rsidRPr="000237DE">
        <w:rPr>
          <w:rFonts w:ascii="Century Gothic" w:hAnsi="Century Gothic"/>
          <w:sz w:val="22"/>
          <w:szCs w:val="22"/>
          <w:lang w:val="en-GB"/>
        </w:rPr>
        <w:t xml:space="preserve">, in line with statutory </w:t>
      </w:r>
      <w:hyperlink r:id="rId13" w:history="1">
        <w:r w:rsidR="008A1325" w:rsidRPr="000237DE">
          <w:rPr>
            <w:rStyle w:val="Hyperlink"/>
            <w:rFonts w:ascii="Century Gothic" w:hAnsi="Century Gothic"/>
            <w:color w:val="auto"/>
            <w:sz w:val="22"/>
            <w:szCs w:val="22"/>
            <w:lang w:val="en-GB"/>
          </w:rPr>
          <w:t>guidance</w:t>
        </w:r>
      </w:hyperlink>
      <w:r w:rsidR="008A1325" w:rsidRPr="000237DE">
        <w:rPr>
          <w:rFonts w:ascii="Century Gothic" w:hAnsi="Century Gothic"/>
          <w:sz w:val="22"/>
          <w:szCs w:val="22"/>
          <w:lang w:val="en-GB"/>
        </w:rPr>
        <w:t xml:space="preserve"> from the Department for Education on the cost of school uniform. </w:t>
      </w:r>
    </w:p>
    <w:p w14:paraId="28028928" w14:textId="5BC2F9B2" w:rsidR="008515C1" w:rsidRPr="000237DE" w:rsidRDefault="008515C1" w:rsidP="006A5D0A">
      <w:pPr>
        <w:pStyle w:val="1bodycopy10pt"/>
        <w:rPr>
          <w:rFonts w:ascii="Century Gothic" w:hAnsi="Century Gothic"/>
          <w:sz w:val="22"/>
          <w:szCs w:val="22"/>
          <w:lang w:val="en-GB"/>
        </w:rPr>
      </w:pPr>
      <w:r w:rsidRPr="000237DE">
        <w:rPr>
          <w:rFonts w:ascii="Century Gothic" w:hAnsi="Century Gothic"/>
          <w:sz w:val="22"/>
          <w:szCs w:val="22"/>
          <w:lang w:val="en-GB"/>
        </w:rPr>
        <w:t xml:space="preserve">We understand that items with distinctive characteristics (such as branded items, or items that </w:t>
      </w:r>
      <w:r w:rsidR="007E1D2D" w:rsidRPr="000237DE">
        <w:rPr>
          <w:rFonts w:ascii="Century Gothic" w:hAnsi="Century Gothic"/>
          <w:sz w:val="22"/>
          <w:szCs w:val="22"/>
          <w:lang w:val="en-GB"/>
        </w:rPr>
        <w:t>must</w:t>
      </w:r>
      <w:r w:rsidRPr="000237DE">
        <w:rPr>
          <w:rFonts w:ascii="Century Gothic" w:hAnsi="Century Gothic"/>
          <w:sz w:val="22"/>
          <w:szCs w:val="22"/>
          <w:lang w:val="en-GB"/>
        </w:rPr>
        <w:t xml:space="preserve"> have a school logo or </w:t>
      </w:r>
      <w:r w:rsidR="00565E69" w:rsidRPr="000237DE">
        <w:rPr>
          <w:rFonts w:ascii="Century Gothic" w:hAnsi="Century Gothic"/>
          <w:sz w:val="22"/>
          <w:szCs w:val="22"/>
          <w:lang w:val="en-GB"/>
        </w:rPr>
        <w:t xml:space="preserve">a </w:t>
      </w:r>
      <w:r w:rsidRPr="000237DE">
        <w:rPr>
          <w:rFonts w:ascii="Century Gothic" w:hAnsi="Century Gothic"/>
          <w:sz w:val="22"/>
          <w:szCs w:val="22"/>
          <w:lang w:val="en-GB"/>
        </w:rPr>
        <w:t xml:space="preserve">unique fabric/colour/design) </w:t>
      </w:r>
      <w:r w:rsidR="00565E69" w:rsidRPr="000237DE">
        <w:rPr>
          <w:rFonts w:ascii="Century Gothic" w:hAnsi="Century Gothic"/>
          <w:sz w:val="22"/>
          <w:szCs w:val="22"/>
          <w:lang w:val="en-GB"/>
        </w:rPr>
        <w:t xml:space="preserve">cannot be purchased from a wide range of retailers and that requiring many such items limits parents’ ability to ‘shop around’ for a low price. </w:t>
      </w:r>
      <w:r w:rsidRPr="000237DE">
        <w:rPr>
          <w:rFonts w:ascii="Century Gothic" w:hAnsi="Century Gothic"/>
          <w:sz w:val="22"/>
          <w:szCs w:val="22"/>
          <w:lang w:val="en-GB"/>
        </w:rPr>
        <w:t xml:space="preserve"> </w:t>
      </w:r>
    </w:p>
    <w:p w14:paraId="04549DE6" w14:textId="77777777" w:rsidR="006A5D0A" w:rsidRPr="007E1D2D" w:rsidRDefault="006A5D0A" w:rsidP="006A5D0A">
      <w:pPr>
        <w:pStyle w:val="1bodycopy10pt"/>
        <w:rPr>
          <w:rFonts w:ascii="Century Gothic" w:hAnsi="Century Gothic"/>
          <w:sz w:val="22"/>
          <w:szCs w:val="22"/>
          <w:u w:val="single"/>
          <w:lang w:val="en-GB"/>
        </w:rPr>
      </w:pPr>
      <w:r w:rsidRPr="007E1D2D">
        <w:rPr>
          <w:rFonts w:ascii="Century Gothic" w:hAnsi="Century Gothic"/>
          <w:sz w:val="22"/>
          <w:szCs w:val="22"/>
          <w:u w:val="single"/>
          <w:lang w:val="en-GB"/>
        </w:rPr>
        <w:t>We will make sure our uniform:</w:t>
      </w:r>
    </w:p>
    <w:p w14:paraId="3D3A3647" w14:textId="77777777" w:rsidR="006A5D0A" w:rsidRPr="000237DE" w:rsidRDefault="006A5D0A"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Is available at a reasonable cost </w:t>
      </w:r>
    </w:p>
    <w:p w14:paraId="7D4124B2" w14:textId="77777777" w:rsidR="008515C1" w:rsidRPr="000237DE" w:rsidRDefault="006A5D0A" w:rsidP="008515C1">
      <w:pPr>
        <w:pStyle w:val="4Bulletedcopyblue"/>
        <w:rPr>
          <w:rFonts w:ascii="Century Gothic" w:hAnsi="Century Gothic"/>
          <w:sz w:val="22"/>
          <w:szCs w:val="22"/>
          <w:lang w:val="en-GB"/>
        </w:rPr>
      </w:pPr>
      <w:r w:rsidRPr="000237DE">
        <w:rPr>
          <w:rFonts w:ascii="Century Gothic" w:hAnsi="Century Gothic"/>
          <w:sz w:val="22"/>
          <w:szCs w:val="22"/>
          <w:lang w:val="en-GB"/>
        </w:rPr>
        <w:t>Provides the best val</w:t>
      </w:r>
      <w:r w:rsidR="008515C1" w:rsidRPr="000237DE">
        <w:rPr>
          <w:rFonts w:ascii="Century Gothic" w:hAnsi="Century Gothic"/>
          <w:sz w:val="22"/>
          <w:szCs w:val="22"/>
          <w:lang w:val="en-GB"/>
        </w:rPr>
        <w:t>ue for money for parents/carers</w:t>
      </w:r>
    </w:p>
    <w:p w14:paraId="7E18E3DA" w14:textId="77777777" w:rsidR="00994A46" w:rsidRDefault="00994A46" w:rsidP="006A5D0A">
      <w:pPr>
        <w:pStyle w:val="4Bulletedcopyblue"/>
        <w:numPr>
          <w:ilvl w:val="0"/>
          <w:numId w:val="0"/>
        </w:numPr>
        <w:rPr>
          <w:rFonts w:ascii="Century Gothic" w:hAnsi="Century Gothic"/>
          <w:sz w:val="22"/>
          <w:szCs w:val="22"/>
          <w:u w:val="single"/>
          <w:lang w:val="en-GB"/>
        </w:rPr>
      </w:pPr>
    </w:p>
    <w:p w14:paraId="7FE8D837" w14:textId="77777777" w:rsidR="00994A46" w:rsidRDefault="00994A46" w:rsidP="006A5D0A">
      <w:pPr>
        <w:pStyle w:val="4Bulletedcopyblue"/>
        <w:numPr>
          <w:ilvl w:val="0"/>
          <w:numId w:val="0"/>
        </w:numPr>
        <w:rPr>
          <w:rFonts w:ascii="Century Gothic" w:hAnsi="Century Gothic"/>
          <w:sz w:val="22"/>
          <w:szCs w:val="22"/>
          <w:u w:val="single"/>
          <w:lang w:val="en-GB"/>
        </w:rPr>
      </w:pPr>
    </w:p>
    <w:p w14:paraId="4729B7E0" w14:textId="1BEA2061" w:rsidR="006A5D0A" w:rsidRPr="007E1D2D" w:rsidRDefault="006A5D0A" w:rsidP="006A5D0A">
      <w:pPr>
        <w:pStyle w:val="4Bulletedcopyblue"/>
        <w:numPr>
          <w:ilvl w:val="0"/>
          <w:numId w:val="0"/>
        </w:numPr>
        <w:rPr>
          <w:rFonts w:ascii="Century Gothic" w:hAnsi="Century Gothic"/>
          <w:sz w:val="22"/>
          <w:szCs w:val="22"/>
          <w:u w:val="single"/>
          <w:lang w:val="en-GB"/>
        </w:rPr>
      </w:pPr>
      <w:r w:rsidRPr="007E1D2D">
        <w:rPr>
          <w:rFonts w:ascii="Century Gothic" w:hAnsi="Century Gothic"/>
          <w:sz w:val="22"/>
          <w:szCs w:val="22"/>
          <w:u w:val="single"/>
          <w:lang w:val="en-GB"/>
        </w:rPr>
        <w:lastRenderedPageBreak/>
        <w:t xml:space="preserve">We will do this by: </w:t>
      </w:r>
    </w:p>
    <w:p w14:paraId="267FE5EB" w14:textId="7ED7DED0" w:rsidR="006A5D0A" w:rsidRPr="000237DE" w:rsidRDefault="006A5D0A"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Carefully considering whether any items with distinctive characteristics </w:t>
      </w:r>
      <w:r w:rsidR="008515C1" w:rsidRPr="000237DE">
        <w:rPr>
          <w:rFonts w:ascii="Century Gothic" w:hAnsi="Century Gothic"/>
          <w:sz w:val="22"/>
          <w:szCs w:val="22"/>
          <w:lang w:val="en-GB"/>
        </w:rPr>
        <w:t xml:space="preserve">are </w:t>
      </w:r>
      <w:r w:rsidRPr="000237DE">
        <w:rPr>
          <w:rFonts w:ascii="Century Gothic" w:hAnsi="Century Gothic"/>
          <w:sz w:val="22"/>
          <w:szCs w:val="22"/>
          <w:lang w:val="en-GB"/>
        </w:rPr>
        <w:t>necessary</w:t>
      </w:r>
    </w:p>
    <w:p w14:paraId="3A8BC82D" w14:textId="34E21966" w:rsidR="00384AAD" w:rsidRPr="000237DE" w:rsidRDefault="00384AAD"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Allowing items of similar style and colour to be worn by pupils if that is </w:t>
      </w:r>
      <w:r w:rsidR="007E1D2D" w:rsidRPr="000237DE">
        <w:rPr>
          <w:rFonts w:ascii="Century Gothic" w:hAnsi="Century Gothic"/>
          <w:sz w:val="22"/>
          <w:szCs w:val="22"/>
          <w:lang w:val="en-GB"/>
        </w:rPr>
        <w:t>parents’</w:t>
      </w:r>
      <w:r w:rsidRPr="000237DE">
        <w:rPr>
          <w:rFonts w:ascii="Century Gothic" w:hAnsi="Century Gothic"/>
          <w:sz w:val="22"/>
          <w:szCs w:val="22"/>
          <w:lang w:val="en-GB"/>
        </w:rPr>
        <w:t xml:space="preserve"> preference</w:t>
      </w:r>
    </w:p>
    <w:p w14:paraId="13A41E2C" w14:textId="02DBCBD6" w:rsidR="006A5D0A" w:rsidRPr="000237DE" w:rsidRDefault="006A5D0A"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Limiting any items with distinctive characteristics where possible </w:t>
      </w:r>
    </w:p>
    <w:p w14:paraId="1A26417F" w14:textId="730AC296" w:rsidR="006A5D0A" w:rsidRPr="000237DE" w:rsidRDefault="008515C1"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Limiting items with distinctive characteristics to low-cost or long-lasting items </w:t>
      </w:r>
    </w:p>
    <w:p w14:paraId="48AB71DD" w14:textId="77777777" w:rsidR="006A5D0A" w:rsidRPr="000237DE" w:rsidRDefault="008515C1"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Considering cheaper alternatives to </w:t>
      </w:r>
      <w:r w:rsidR="004C57A3" w:rsidRPr="000237DE">
        <w:rPr>
          <w:rFonts w:ascii="Century Gothic" w:hAnsi="Century Gothic"/>
          <w:sz w:val="22"/>
          <w:szCs w:val="22"/>
          <w:lang w:val="en-GB"/>
        </w:rPr>
        <w:t>school-</w:t>
      </w:r>
      <w:r w:rsidRPr="000237DE">
        <w:rPr>
          <w:rFonts w:ascii="Century Gothic" w:hAnsi="Century Gothic"/>
          <w:sz w:val="22"/>
          <w:szCs w:val="22"/>
          <w:lang w:val="en-GB"/>
        </w:rPr>
        <w:t>branded items, such</w:t>
      </w:r>
      <w:r w:rsidR="004C57A3" w:rsidRPr="000237DE">
        <w:rPr>
          <w:rFonts w:ascii="Century Gothic" w:hAnsi="Century Gothic"/>
          <w:sz w:val="22"/>
          <w:szCs w:val="22"/>
          <w:lang w:val="en-GB"/>
        </w:rPr>
        <w:t xml:space="preserve"> as logos that can be ironed on, </w:t>
      </w:r>
      <w:proofErr w:type="gramStart"/>
      <w:r w:rsidR="004C57A3" w:rsidRPr="000237DE">
        <w:rPr>
          <w:rFonts w:ascii="Century Gothic" w:hAnsi="Century Gothic"/>
          <w:sz w:val="22"/>
          <w:szCs w:val="22"/>
          <w:lang w:val="en-GB"/>
        </w:rPr>
        <w:t>as long as</w:t>
      </w:r>
      <w:proofErr w:type="gramEnd"/>
      <w:r w:rsidR="004C57A3" w:rsidRPr="000237DE">
        <w:rPr>
          <w:rFonts w:ascii="Century Gothic" w:hAnsi="Century Gothic"/>
          <w:sz w:val="22"/>
          <w:szCs w:val="22"/>
          <w:lang w:val="en-GB"/>
        </w:rPr>
        <w:t xml:space="preserve"> this doesn’t compromise quality and durability</w:t>
      </w:r>
    </w:p>
    <w:p w14:paraId="743C051F" w14:textId="77777777" w:rsidR="008515C1" w:rsidRPr="000237DE" w:rsidRDefault="008515C1" w:rsidP="006A5D0A">
      <w:pPr>
        <w:pStyle w:val="4Bulletedcopyblue"/>
        <w:rPr>
          <w:rFonts w:ascii="Century Gothic" w:hAnsi="Century Gothic"/>
          <w:sz w:val="22"/>
          <w:szCs w:val="22"/>
          <w:lang w:val="en-GB"/>
        </w:rPr>
      </w:pPr>
      <w:r w:rsidRPr="000237DE">
        <w:rPr>
          <w:rFonts w:ascii="Century Gothic" w:hAnsi="Century Gothic"/>
          <w:sz w:val="22"/>
          <w:szCs w:val="22"/>
          <w:lang w:val="en-GB"/>
        </w:rPr>
        <w:t xml:space="preserve">Avoiding specific requirements </w:t>
      </w:r>
      <w:r w:rsidR="004C57A3" w:rsidRPr="000237DE">
        <w:rPr>
          <w:rFonts w:ascii="Century Gothic" w:hAnsi="Century Gothic"/>
          <w:sz w:val="22"/>
          <w:szCs w:val="22"/>
          <w:lang w:val="en-GB"/>
        </w:rPr>
        <w:t xml:space="preserve">for </w:t>
      </w:r>
      <w:r w:rsidRPr="000237DE">
        <w:rPr>
          <w:rFonts w:ascii="Century Gothic" w:hAnsi="Century Gothic"/>
          <w:sz w:val="22"/>
          <w:szCs w:val="22"/>
          <w:lang w:val="en-GB"/>
        </w:rPr>
        <w:t xml:space="preserve">items pupils could wear on non-school days, such as coats, bags and shoes </w:t>
      </w:r>
    </w:p>
    <w:p w14:paraId="3D9D6E4C" w14:textId="3FCE8ED8" w:rsidR="008515C1" w:rsidRPr="000237DE" w:rsidRDefault="008515C1" w:rsidP="00C44CC3">
      <w:pPr>
        <w:pStyle w:val="4Bulletedcopyblue"/>
        <w:rPr>
          <w:rFonts w:ascii="Century Gothic" w:hAnsi="Century Gothic"/>
          <w:sz w:val="22"/>
          <w:szCs w:val="22"/>
          <w:lang w:val="en-GB"/>
        </w:rPr>
      </w:pPr>
      <w:r w:rsidRPr="000237DE">
        <w:rPr>
          <w:rFonts w:ascii="Century Gothic" w:hAnsi="Century Gothic"/>
          <w:sz w:val="22"/>
          <w:szCs w:val="22"/>
          <w:lang w:val="en-GB"/>
        </w:rPr>
        <w:t xml:space="preserve">Keeping the number of optional branded items to a minimum, so that </w:t>
      </w:r>
      <w:r w:rsidR="004C57A3" w:rsidRPr="000237DE">
        <w:rPr>
          <w:rFonts w:ascii="Century Gothic" w:hAnsi="Century Gothic"/>
          <w:sz w:val="22"/>
          <w:szCs w:val="22"/>
          <w:lang w:val="en-GB"/>
        </w:rPr>
        <w:t xml:space="preserve">the school’s </w:t>
      </w:r>
      <w:r w:rsidRPr="000237DE">
        <w:rPr>
          <w:rFonts w:ascii="Century Gothic" w:hAnsi="Century Gothic"/>
          <w:sz w:val="22"/>
          <w:szCs w:val="22"/>
          <w:lang w:val="en-GB"/>
        </w:rPr>
        <w:t xml:space="preserve">uniform can act as a social </w:t>
      </w:r>
      <w:r w:rsidR="007E1D2D" w:rsidRPr="000237DE">
        <w:rPr>
          <w:rFonts w:ascii="Century Gothic" w:hAnsi="Century Gothic"/>
          <w:sz w:val="22"/>
          <w:szCs w:val="22"/>
          <w:lang w:val="en-GB"/>
        </w:rPr>
        <w:t>leveller</w:t>
      </w:r>
      <w:r w:rsidRPr="000237DE">
        <w:rPr>
          <w:rFonts w:ascii="Century Gothic" w:hAnsi="Century Gothic"/>
          <w:sz w:val="22"/>
          <w:szCs w:val="22"/>
          <w:lang w:val="en-GB"/>
        </w:rPr>
        <w:t xml:space="preserve"> </w:t>
      </w:r>
    </w:p>
    <w:p w14:paraId="5B9D3326" w14:textId="2DFA272D" w:rsidR="00C44CC3" w:rsidRPr="000237DE" w:rsidRDefault="00C44CC3" w:rsidP="00C44CC3">
      <w:pPr>
        <w:pStyle w:val="4Bulletedcopyblue"/>
        <w:rPr>
          <w:rFonts w:ascii="Century Gothic" w:hAnsi="Century Gothic"/>
          <w:sz w:val="22"/>
          <w:szCs w:val="22"/>
          <w:lang w:val="en-GB"/>
        </w:rPr>
      </w:pPr>
      <w:r w:rsidRPr="000237DE">
        <w:rPr>
          <w:rFonts w:ascii="Century Gothic" w:hAnsi="Century Gothic"/>
          <w:sz w:val="22"/>
          <w:szCs w:val="22"/>
          <w:lang w:val="en-GB"/>
        </w:rPr>
        <w:t>Avoiding different uniform requirements for different groups</w:t>
      </w:r>
    </w:p>
    <w:p w14:paraId="38C014F8" w14:textId="77777777" w:rsidR="00C44CC3" w:rsidRPr="000237DE" w:rsidRDefault="00C44CC3" w:rsidP="00C44CC3">
      <w:pPr>
        <w:pStyle w:val="4Bulletedcopyblue"/>
        <w:rPr>
          <w:rFonts w:ascii="Century Gothic" w:hAnsi="Century Gothic"/>
          <w:sz w:val="22"/>
          <w:szCs w:val="22"/>
          <w:lang w:val="en-GB"/>
        </w:rPr>
      </w:pPr>
      <w:r w:rsidRPr="000237DE">
        <w:rPr>
          <w:rFonts w:ascii="Century Gothic" w:hAnsi="Century Gothic"/>
          <w:sz w:val="22"/>
          <w:szCs w:val="22"/>
          <w:lang w:val="en-GB"/>
        </w:rPr>
        <w:t xml:space="preserve">Avoiding different uniform requirements for extra-curricular activities </w:t>
      </w:r>
    </w:p>
    <w:p w14:paraId="3BF1319B" w14:textId="0D7FFB60" w:rsidR="00C44CC3" w:rsidRPr="000237DE" w:rsidRDefault="00C44CC3" w:rsidP="00C44CC3">
      <w:pPr>
        <w:pStyle w:val="4Bulletedcopyblue"/>
        <w:rPr>
          <w:rFonts w:ascii="Century Gothic" w:hAnsi="Century Gothic"/>
          <w:sz w:val="22"/>
          <w:szCs w:val="22"/>
          <w:lang w:val="en-GB"/>
        </w:rPr>
      </w:pPr>
      <w:r w:rsidRPr="000237DE">
        <w:rPr>
          <w:rFonts w:ascii="Century Gothic" w:hAnsi="Century Gothic"/>
          <w:sz w:val="22"/>
          <w:szCs w:val="22"/>
          <w:lang w:val="en-GB"/>
        </w:rPr>
        <w:t xml:space="preserve">Considering alternative methods for </w:t>
      </w:r>
      <w:r w:rsidR="007E1D2D" w:rsidRPr="000237DE">
        <w:rPr>
          <w:rFonts w:ascii="Century Gothic" w:hAnsi="Century Gothic"/>
          <w:sz w:val="22"/>
          <w:szCs w:val="22"/>
          <w:lang w:val="en-GB"/>
        </w:rPr>
        <w:t>signalling</w:t>
      </w:r>
      <w:r w:rsidRPr="000237DE">
        <w:rPr>
          <w:rFonts w:ascii="Century Gothic" w:hAnsi="Century Gothic"/>
          <w:sz w:val="22"/>
          <w:szCs w:val="22"/>
          <w:lang w:val="en-GB"/>
        </w:rPr>
        <w:t xml:space="preserve"> differences in groups for interschool competitions, such as creating posters or labels </w:t>
      </w:r>
    </w:p>
    <w:p w14:paraId="2F08D409" w14:textId="77777777" w:rsidR="00C44CC3" w:rsidRPr="000237DE" w:rsidRDefault="004C57A3" w:rsidP="00C44CC3">
      <w:pPr>
        <w:pStyle w:val="4Bulletedcopyblue"/>
        <w:rPr>
          <w:rFonts w:ascii="Century Gothic" w:hAnsi="Century Gothic"/>
          <w:sz w:val="22"/>
          <w:szCs w:val="22"/>
          <w:lang w:val="en-GB"/>
        </w:rPr>
      </w:pPr>
      <w:r w:rsidRPr="000237DE">
        <w:rPr>
          <w:rFonts w:ascii="Century Gothic" w:hAnsi="Century Gothic"/>
          <w:sz w:val="22"/>
          <w:szCs w:val="22"/>
          <w:lang w:val="en-GB"/>
        </w:rPr>
        <w:t>Making sure that arrangements are in place for parents to acquire second-hand uniform items</w:t>
      </w:r>
      <w:r w:rsidR="00C44CC3" w:rsidRPr="000237DE">
        <w:rPr>
          <w:rFonts w:ascii="Century Gothic" w:hAnsi="Century Gothic"/>
          <w:sz w:val="22"/>
          <w:szCs w:val="22"/>
          <w:lang w:val="en-GB"/>
        </w:rPr>
        <w:t xml:space="preserve"> </w:t>
      </w:r>
    </w:p>
    <w:p w14:paraId="00BB371D" w14:textId="77777777" w:rsidR="00A97180" w:rsidRPr="000237DE" w:rsidRDefault="00A97180" w:rsidP="00C44CC3">
      <w:pPr>
        <w:pStyle w:val="4Bulletedcopyblue"/>
        <w:rPr>
          <w:rFonts w:ascii="Century Gothic" w:hAnsi="Century Gothic"/>
          <w:sz w:val="22"/>
          <w:szCs w:val="22"/>
          <w:lang w:val="en-GB"/>
        </w:rPr>
      </w:pPr>
      <w:r w:rsidRPr="000237DE">
        <w:rPr>
          <w:rFonts w:ascii="Century Gothic" w:hAnsi="Century Gothic"/>
          <w:sz w:val="22"/>
          <w:szCs w:val="22"/>
          <w:lang w:val="en-GB"/>
        </w:rPr>
        <w:t>Avoiding frequent changes to uniform specifications and minimising the financial impact on parents of any changes</w:t>
      </w:r>
    </w:p>
    <w:p w14:paraId="293DFED8" w14:textId="77777777" w:rsidR="00A97180" w:rsidRPr="000237DE" w:rsidRDefault="00A97180" w:rsidP="00C44CC3">
      <w:pPr>
        <w:pStyle w:val="4Bulletedcopyblue"/>
        <w:rPr>
          <w:rFonts w:ascii="Century Gothic" w:hAnsi="Century Gothic"/>
          <w:sz w:val="22"/>
          <w:szCs w:val="22"/>
          <w:lang w:val="en-GB"/>
        </w:rPr>
      </w:pPr>
      <w:r w:rsidRPr="000237DE">
        <w:rPr>
          <w:rFonts w:ascii="Century Gothic" w:hAnsi="Century Gothic"/>
          <w:sz w:val="22"/>
          <w:szCs w:val="22"/>
          <w:lang w:val="en-GB"/>
        </w:rPr>
        <w:t>Consulting with parents and pupils on any proposed significant changes to the uniform policy and carefully considering any complaints about the policy</w:t>
      </w:r>
    </w:p>
    <w:p w14:paraId="4A667DDC" w14:textId="77777777" w:rsidR="006A5D0A" w:rsidRPr="000237DE" w:rsidRDefault="006A5D0A" w:rsidP="006A5D0A">
      <w:pPr>
        <w:pStyle w:val="4Bulletedcopyblue"/>
        <w:numPr>
          <w:ilvl w:val="0"/>
          <w:numId w:val="0"/>
        </w:numPr>
        <w:rPr>
          <w:rFonts w:ascii="Century Gothic" w:hAnsi="Century Gothic"/>
          <w:sz w:val="22"/>
          <w:szCs w:val="22"/>
          <w:lang w:val="en-GB"/>
        </w:rPr>
      </w:pPr>
    </w:p>
    <w:p w14:paraId="58F73AA6" w14:textId="77777777" w:rsidR="008515C1" w:rsidRPr="000237DE" w:rsidRDefault="008515C1" w:rsidP="008515C1">
      <w:pPr>
        <w:pStyle w:val="Heading1"/>
        <w:rPr>
          <w:rFonts w:ascii="Century Gothic" w:hAnsi="Century Gothic"/>
          <w:color w:val="auto"/>
          <w:sz w:val="22"/>
          <w:szCs w:val="22"/>
        </w:rPr>
      </w:pPr>
      <w:bookmarkStart w:id="3" w:name="_Toc92367329"/>
      <w:r w:rsidRPr="000237DE">
        <w:rPr>
          <w:rFonts w:ascii="Century Gothic" w:hAnsi="Century Gothic"/>
          <w:color w:val="auto"/>
          <w:sz w:val="22"/>
          <w:szCs w:val="22"/>
        </w:rPr>
        <w:t>4. Expectations for school uniform</w:t>
      </w:r>
      <w:bookmarkEnd w:id="3"/>
    </w:p>
    <w:p w14:paraId="1F91CCAC" w14:textId="77777777" w:rsidR="007A0217" w:rsidRPr="000237DE" w:rsidRDefault="007A0217" w:rsidP="007A0217">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t>4.1 Our school’s uniform</w:t>
      </w:r>
    </w:p>
    <w:p w14:paraId="3A54E15A" w14:textId="61F9E6BD" w:rsidR="00384AAD" w:rsidRPr="000237DE" w:rsidRDefault="00EE07D9" w:rsidP="008515C1">
      <w:pPr>
        <w:pStyle w:val="1bodycopy10pt"/>
        <w:rPr>
          <w:rFonts w:ascii="Century Gothic" w:hAnsi="Century Gothic"/>
          <w:sz w:val="22"/>
          <w:szCs w:val="22"/>
          <w:lang w:val="en-GB"/>
        </w:rPr>
      </w:pPr>
      <w:r w:rsidRPr="000237DE">
        <w:rPr>
          <w:rFonts w:ascii="Century Gothic" w:hAnsi="Century Gothic"/>
          <w:sz w:val="22"/>
          <w:szCs w:val="22"/>
          <w:lang w:val="en-GB"/>
        </w:rPr>
        <w:t>We recognise that some children find specific materials difficult to wear and can be significantly distracted if made to wear clothing other than of their choice</w:t>
      </w:r>
      <w:r w:rsidR="00BC12BC" w:rsidRPr="000237DE">
        <w:rPr>
          <w:rFonts w:ascii="Century Gothic" w:hAnsi="Century Gothic"/>
          <w:sz w:val="22"/>
          <w:szCs w:val="22"/>
          <w:lang w:val="en-GB"/>
        </w:rPr>
        <w:t xml:space="preserve"> </w:t>
      </w:r>
    </w:p>
    <w:p w14:paraId="694026D1" w14:textId="1A696E2A" w:rsidR="00BC12BC" w:rsidRPr="007E1D2D" w:rsidRDefault="00BC12BC" w:rsidP="00BC12BC">
      <w:pPr>
        <w:shd w:val="clear" w:color="auto" w:fill="FFFFFF"/>
        <w:spacing w:after="0"/>
        <w:rPr>
          <w:rFonts w:ascii="Century Gothic" w:eastAsia="Times New Roman" w:hAnsi="Century Gothic"/>
          <w:sz w:val="22"/>
          <w:szCs w:val="22"/>
          <w:u w:val="single"/>
          <w:lang w:val="en-GB"/>
        </w:rPr>
      </w:pPr>
      <w:r w:rsidRPr="007E1D2D">
        <w:rPr>
          <w:rFonts w:ascii="Century Gothic" w:eastAsia="Times New Roman" w:hAnsi="Century Gothic"/>
          <w:sz w:val="22"/>
          <w:szCs w:val="22"/>
          <w:u w:val="single"/>
          <w:lang w:val="en-GB"/>
        </w:rPr>
        <w:t>However, we do believe that a school uniform is important:</w:t>
      </w:r>
    </w:p>
    <w:p w14:paraId="5D1E0A66"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It looks smart</w:t>
      </w:r>
    </w:p>
    <w:p w14:paraId="6481C92A"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Wears well</w:t>
      </w:r>
    </w:p>
    <w:p w14:paraId="620F2F7D"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Contributes to a sense of belonging and community</w:t>
      </w:r>
    </w:p>
    <w:p w14:paraId="7B9DC970"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Makes children feel equal to their peers in terms of appearance</w:t>
      </w:r>
    </w:p>
    <w:p w14:paraId="6F45D7A1"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Fosters a feeling of pride</w:t>
      </w:r>
    </w:p>
    <w:p w14:paraId="656E24C3" w14:textId="77777777" w:rsidR="00BC12BC" w:rsidRPr="000237DE" w:rsidRDefault="00BC12BC" w:rsidP="00BC12BC">
      <w:pPr>
        <w:numPr>
          <w:ilvl w:val="0"/>
          <w:numId w:val="22"/>
        </w:numPr>
        <w:shd w:val="clear" w:color="auto" w:fill="FFFFFF"/>
        <w:spacing w:after="0"/>
        <w:ind w:left="0" w:firstLine="0"/>
        <w:rPr>
          <w:rFonts w:ascii="Century Gothic" w:eastAsia="Times New Roman" w:hAnsi="Century Gothic"/>
          <w:sz w:val="22"/>
          <w:szCs w:val="22"/>
          <w:lang w:val="en-GB"/>
        </w:rPr>
      </w:pPr>
      <w:r w:rsidRPr="000237DE">
        <w:rPr>
          <w:rFonts w:ascii="Century Gothic" w:eastAsia="Times New Roman" w:hAnsi="Century Gothic"/>
          <w:sz w:val="22"/>
          <w:szCs w:val="22"/>
          <w:lang w:val="en-GB"/>
        </w:rPr>
        <w:t>Is designed with health and safety in mind</w:t>
      </w:r>
    </w:p>
    <w:p w14:paraId="4D852E9F" w14:textId="01BC70FA"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t>We encourage children to wear the uniform and to maintain a good standard of clean and tidy dress in school.</w:t>
      </w:r>
    </w:p>
    <w:p w14:paraId="095A652E" w14:textId="77777777"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t>The uniform is designed to be practical, maintainable and good value for money.</w:t>
      </w:r>
    </w:p>
    <w:p w14:paraId="6BE839E6" w14:textId="628D544E"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t xml:space="preserve">Hair accessories such as slides, ribbons bobbles, etc, should be </w:t>
      </w:r>
      <w:proofErr w:type="gramStart"/>
      <w:r w:rsidRPr="000237DE">
        <w:rPr>
          <w:rFonts w:ascii="Century Gothic" w:eastAsia="Times New Roman" w:hAnsi="Century Gothic"/>
          <w:sz w:val="22"/>
          <w:szCs w:val="22"/>
          <w:lang w:val="en-GB"/>
        </w:rPr>
        <w:t>fairly simple</w:t>
      </w:r>
      <w:proofErr w:type="gramEnd"/>
      <w:r w:rsidRPr="000237DE">
        <w:rPr>
          <w:rFonts w:ascii="Century Gothic" w:eastAsia="Times New Roman" w:hAnsi="Century Gothic"/>
          <w:sz w:val="22"/>
          <w:szCs w:val="22"/>
          <w:lang w:val="en-GB"/>
        </w:rPr>
        <w:t xml:space="preserve"> and if </w:t>
      </w:r>
      <w:r w:rsidR="007E1D2D" w:rsidRPr="000237DE">
        <w:rPr>
          <w:rFonts w:ascii="Century Gothic" w:eastAsia="Times New Roman" w:hAnsi="Century Gothic"/>
          <w:sz w:val="22"/>
          <w:szCs w:val="22"/>
          <w:lang w:val="en-GB"/>
        </w:rPr>
        <w:t>possible,</w:t>
      </w:r>
      <w:r w:rsidRPr="000237DE">
        <w:rPr>
          <w:rFonts w:ascii="Century Gothic" w:eastAsia="Times New Roman" w:hAnsi="Century Gothic"/>
          <w:sz w:val="22"/>
          <w:szCs w:val="22"/>
          <w:lang w:val="en-GB"/>
        </w:rPr>
        <w:t xml:space="preserve"> in school colours.</w:t>
      </w:r>
    </w:p>
    <w:p w14:paraId="4702227E" w14:textId="77777777"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t>Parents are asked to ensure that all items are labelled clearly with their child’s name.</w:t>
      </w:r>
    </w:p>
    <w:p w14:paraId="37F21204" w14:textId="5D355185"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lastRenderedPageBreak/>
        <w:t>For safety reasons we ask that the children do not wear jewellery in school</w:t>
      </w:r>
      <w:r w:rsidR="00AC1D57" w:rsidRPr="000237DE">
        <w:rPr>
          <w:rFonts w:ascii="Century Gothic" w:eastAsia="Times New Roman" w:hAnsi="Century Gothic"/>
          <w:sz w:val="22"/>
          <w:szCs w:val="22"/>
          <w:lang w:val="en-GB"/>
        </w:rPr>
        <w:t xml:space="preserve"> and when they do (</w:t>
      </w:r>
      <w:r w:rsidR="007E1D2D" w:rsidRPr="000237DE">
        <w:rPr>
          <w:rFonts w:ascii="Century Gothic" w:eastAsia="Times New Roman" w:hAnsi="Century Gothic"/>
          <w:sz w:val="22"/>
          <w:szCs w:val="22"/>
          <w:lang w:val="en-GB"/>
        </w:rPr>
        <w:t>e.g.,</w:t>
      </w:r>
      <w:r w:rsidR="00AC1D57" w:rsidRPr="000237DE">
        <w:rPr>
          <w:rFonts w:ascii="Century Gothic" w:eastAsia="Times New Roman" w:hAnsi="Century Gothic"/>
          <w:sz w:val="22"/>
          <w:szCs w:val="22"/>
          <w:lang w:val="en-GB"/>
        </w:rPr>
        <w:t xml:space="preserve"> for reasons of faith) they are as unobtrusive as possible and are worn so that they cannot accidentally scratch other children or staff</w:t>
      </w:r>
      <w:r w:rsidR="007E1D2D">
        <w:rPr>
          <w:rFonts w:ascii="Century Gothic" w:eastAsia="Times New Roman" w:hAnsi="Century Gothic"/>
          <w:sz w:val="22"/>
          <w:szCs w:val="22"/>
          <w:lang w:val="en-GB"/>
        </w:rPr>
        <w:t>.</w:t>
      </w:r>
    </w:p>
    <w:p w14:paraId="5CA9FFEA" w14:textId="77777777" w:rsidR="00BC12BC" w:rsidRPr="000237DE" w:rsidRDefault="00BC12BC" w:rsidP="00BC12BC">
      <w:pPr>
        <w:shd w:val="clear" w:color="auto" w:fill="FFFFFF"/>
        <w:spacing w:after="0"/>
        <w:rPr>
          <w:rFonts w:ascii="Century Gothic" w:eastAsia="Times New Roman" w:hAnsi="Century Gothic"/>
          <w:sz w:val="22"/>
          <w:szCs w:val="22"/>
          <w:lang w:val="en-GB"/>
        </w:rPr>
      </w:pPr>
      <w:r w:rsidRPr="000237DE">
        <w:rPr>
          <w:rFonts w:ascii="Century Gothic" w:eastAsia="Times New Roman" w:hAnsi="Century Gothic"/>
          <w:sz w:val="22"/>
          <w:szCs w:val="22"/>
          <w:lang w:val="en-GB"/>
        </w:rPr>
        <w:t>For health reasons it is important that children are properly dressed for physical activity. PE kit should be kept in a named drawstring bag.</w:t>
      </w:r>
    </w:p>
    <w:p w14:paraId="4D810240" w14:textId="77777777" w:rsidR="00BC12BC" w:rsidRPr="000237DE" w:rsidRDefault="00BC12BC" w:rsidP="008515C1">
      <w:pPr>
        <w:pStyle w:val="1bodycopy10pt"/>
        <w:rPr>
          <w:rFonts w:ascii="Century Gothic" w:hAnsi="Century Gothic"/>
          <w:sz w:val="22"/>
          <w:szCs w:val="22"/>
          <w:lang w:val="en-GB"/>
        </w:rPr>
      </w:pPr>
    </w:p>
    <w:p w14:paraId="4F2CEE4E" w14:textId="2A98D56B" w:rsidR="00E70D1D" w:rsidRPr="000237DE" w:rsidRDefault="00E70D1D" w:rsidP="008515C1">
      <w:pPr>
        <w:pStyle w:val="1bodycopy10pt"/>
        <w:rPr>
          <w:rFonts w:ascii="Century Gothic" w:hAnsi="Century Gothic"/>
          <w:sz w:val="22"/>
          <w:szCs w:val="22"/>
          <w:lang w:val="en-GB"/>
        </w:rPr>
      </w:pPr>
      <w:r w:rsidRPr="000237DE">
        <w:rPr>
          <w:rFonts w:ascii="Century Gothic" w:hAnsi="Century Gothic"/>
          <w:sz w:val="22"/>
          <w:szCs w:val="22"/>
          <w:lang w:val="en-GB"/>
        </w:rPr>
        <w:t>The</w:t>
      </w:r>
      <w:r w:rsidR="00C746EC" w:rsidRPr="000237DE">
        <w:rPr>
          <w:rFonts w:ascii="Century Gothic" w:hAnsi="Century Gothic"/>
          <w:sz w:val="22"/>
          <w:szCs w:val="22"/>
          <w:lang w:val="en-GB"/>
        </w:rPr>
        <w:t xml:space="preserve"> branded</w:t>
      </w:r>
      <w:r w:rsidRPr="000237DE">
        <w:rPr>
          <w:rFonts w:ascii="Century Gothic" w:hAnsi="Century Gothic"/>
          <w:sz w:val="22"/>
          <w:szCs w:val="22"/>
          <w:lang w:val="en-GB"/>
        </w:rPr>
        <w:t xml:space="preserve"> uniform is available for parents to buy as it is designed to be worn and washed frequently – we recognise that pupils may get their clothes dirty during the normal course of the day due to the use of sensory materials. </w:t>
      </w:r>
    </w:p>
    <w:p w14:paraId="4D26B553" w14:textId="1A9E49E6" w:rsidR="00E70D1D" w:rsidRPr="00870E50" w:rsidRDefault="00E70D1D" w:rsidP="008515C1">
      <w:pPr>
        <w:pStyle w:val="1bodycopy10pt"/>
        <w:rPr>
          <w:rFonts w:ascii="Century Gothic" w:hAnsi="Century Gothic"/>
          <w:sz w:val="22"/>
          <w:szCs w:val="22"/>
          <w:u w:val="single"/>
          <w:lang w:val="en-GB"/>
        </w:rPr>
      </w:pPr>
      <w:r w:rsidRPr="00870E50">
        <w:rPr>
          <w:rFonts w:ascii="Century Gothic" w:hAnsi="Century Gothic"/>
          <w:sz w:val="22"/>
          <w:szCs w:val="22"/>
          <w:u w:val="single"/>
          <w:lang w:val="en-GB"/>
        </w:rPr>
        <w:t xml:space="preserve">Uniform available includes: </w:t>
      </w:r>
    </w:p>
    <w:p w14:paraId="65F2C8FD" w14:textId="05CEE9FC" w:rsidR="00BC12BC" w:rsidRPr="000237DE" w:rsidRDefault="00BC12BC" w:rsidP="00BC12BC">
      <w:pPr>
        <w:pStyle w:val="1bodycopy10pt"/>
        <w:rPr>
          <w:rFonts w:ascii="Century Gothic" w:hAnsi="Century Gothic"/>
          <w:sz w:val="22"/>
          <w:szCs w:val="22"/>
          <w:lang w:val="en-GB"/>
        </w:rPr>
      </w:pPr>
      <w:r w:rsidRPr="000237DE">
        <w:rPr>
          <w:rFonts w:ascii="Century Gothic" w:hAnsi="Century Gothic"/>
          <w:sz w:val="22"/>
          <w:szCs w:val="22"/>
          <w:lang w:val="en-GB"/>
        </w:rPr>
        <w:t>Logo branded t</w:t>
      </w:r>
      <w:r w:rsidR="00870E50">
        <w:rPr>
          <w:rFonts w:ascii="Century Gothic" w:hAnsi="Century Gothic"/>
          <w:sz w:val="22"/>
          <w:szCs w:val="22"/>
          <w:lang w:val="en-GB"/>
        </w:rPr>
        <w:t>-</w:t>
      </w:r>
      <w:r w:rsidRPr="000237DE">
        <w:rPr>
          <w:rFonts w:ascii="Century Gothic" w:hAnsi="Century Gothic"/>
          <w:sz w:val="22"/>
          <w:szCs w:val="22"/>
          <w:lang w:val="en-GB"/>
        </w:rPr>
        <w:t>shirts</w:t>
      </w:r>
    </w:p>
    <w:p w14:paraId="4585BFEA" w14:textId="6F5D3A2C" w:rsidR="00E70D1D" w:rsidRPr="000237DE" w:rsidRDefault="00E70D1D" w:rsidP="008515C1">
      <w:pPr>
        <w:pStyle w:val="1bodycopy10pt"/>
        <w:rPr>
          <w:rFonts w:ascii="Century Gothic" w:hAnsi="Century Gothic"/>
          <w:sz w:val="22"/>
          <w:szCs w:val="22"/>
          <w:lang w:val="en-GB"/>
        </w:rPr>
      </w:pPr>
      <w:r w:rsidRPr="000237DE">
        <w:rPr>
          <w:rFonts w:ascii="Century Gothic" w:hAnsi="Century Gothic"/>
          <w:sz w:val="22"/>
          <w:szCs w:val="22"/>
          <w:lang w:val="en-GB"/>
        </w:rPr>
        <w:t>Logo branded polo shirts</w:t>
      </w:r>
    </w:p>
    <w:p w14:paraId="668DAC5C" w14:textId="714DD235" w:rsidR="00E70D1D" w:rsidRPr="000237DE" w:rsidRDefault="00E70D1D" w:rsidP="008515C1">
      <w:pPr>
        <w:pStyle w:val="1bodycopy10pt"/>
        <w:rPr>
          <w:rFonts w:ascii="Century Gothic" w:hAnsi="Century Gothic"/>
          <w:sz w:val="22"/>
          <w:szCs w:val="22"/>
          <w:lang w:val="en-GB"/>
        </w:rPr>
      </w:pPr>
      <w:r w:rsidRPr="000237DE">
        <w:rPr>
          <w:rFonts w:ascii="Century Gothic" w:hAnsi="Century Gothic"/>
          <w:sz w:val="22"/>
          <w:szCs w:val="22"/>
          <w:lang w:val="en-GB"/>
        </w:rPr>
        <w:t xml:space="preserve">Logo branded </w:t>
      </w:r>
      <w:r w:rsidR="007E1D2D" w:rsidRPr="000237DE">
        <w:rPr>
          <w:rFonts w:ascii="Century Gothic" w:hAnsi="Century Gothic"/>
          <w:sz w:val="22"/>
          <w:szCs w:val="22"/>
          <w:lang w:val="en-GB"/>
        </w:rPr>
        <w:t>sweatshirts</w:t>
      </w:r>
    </w:p>
    <w:p w14:paraId="13417F95" w14:textId="0D5A6F3D" w:rsidR="00BC12BC" w:rsidRPr="000237DE" w:rsidRDefault="00BC12BC" w:rsidP="008515C1">
      <w:pPr>
        <w:pStyle w:val="1bodycopy10pt"/>
        <w:rPr>
          <w:rFonts w:ascii="Century Gothic" w:hAnsi="Century Gothic"/>
          <w:sz w:val="22"/>
          <w:szCs w:val="22"/>
          <w:lang w:val="en-GB"/>
        </w:rPr>
      </w:pPr>
      <w:r w:rsidRPr="000237DE">
        <w:rPr>
          <w:rFonts w:ascii="Century Gothic" w:hAnsi="Century Gothic"/>
          <w:sz w:val="22"/>
          <w:szCs w:val="22"/>
          <w:lang w:val="en-GB"/>
        </w:rPr>
        <w:t>Logo branded cardigans</w:t>
      </w:r>
    </w:p>
    <w:p w14:paraId="616A3D24" w14:textId="0F421907" w:rsidR="00BC12BC" w:rsidRPr="000237DE" w:rsidRDefault="00BC12BC" w:rsidP="008515C1">
      <w:pPr>
        <w:pStyle w:val="1bodycopy10pt"/>
        <w:rPr>
          <w:rFonts w:ascii="Century Gothic" w:hAnsi="Century Gothic"/>
          <w:sz w:val="22"/>
          <w:szCs w:val="22"/>
          <w:lang w:val="en-GB"/>
        </w:rPr>
      </w:pPr>
      <w:r w:rsidRPr="000237DE">
        <w:rPr>
          <w:rFonts w:ascii="Century Gothic" w:hAnsi="Century Gothic"/>
          <w:sz w:val="22"/>
          <w:szCs w:val="22"/>
          <w:lang w:val="en-GB"/>
        </w:rPr>
        <w:t>Logo branded fleece</w:t>
      </w:r>
    </w:p>
    <w:p w14:paraId="7997E3A2" w14:textId="565C6B00" w:rsidR="00E70D1D" w:rsidRPr="000237DE" w:rsidRDefault="00E70D1D" w:rsidP="008515C1">
      <w:pPr>
        <w:pStyle w:val="1bodycopy10pt"/>
        <w:rPr>
          <w:rFonts w:ascii="Century Gothic" w:hAnsi="Century Gothic"/>
          <w:sz w:val="22"/>
          <w:szCs w:val="22"/>
          <w:lang w:val="en-GB"/>
        </w:rPr>
      </w:pPr>
      <w:r w:rsidRPr="000237DE">
        <w:rPr>
          <w:rFonts w:ascii="Century Gothic" w:hAnsi="Century Gothic"/>
          <w:sz w:val="22"/>
          <w:szCs w:val="22"/>
          <w:lang w:val="en-GB"/>
        </w:rPr>
        <w:t xml:space="preserve">Logo branded </w:t>
      </w:r>
      <w:r w:rsidR="00BC12BC" w:rsidRPr="000237DE">
        <w:rPr>
          <w:rFonts w:ascii="Century Gothic" w:hAnsi="Century Gothic"/>
          <w:sz w:val="22"/>
          <w:szCs w:val="22"/>
          <w:lang w:val="en-GB"/>
        </w:rPr>
        <w:t>lightweight jackets and parkas</w:t>
      </w:r>
    </w:p>
    <w:p w14:paraId="7B74E923" w14:textId="4C8D746E" w:rsidR="00E70D1D" w:rsidRPr="007E1D2D" w:rsidRDefault="00C746EC" w:rsidP="008515C1">
      <w:pPr>
        <w:pStyle w:val="1bodycopy10pt"/>
        <w:rPr>
          <w:rFonts w:ascii="Century Gothic" w:hAnsi="Century Gothic"/>
          <w:sz w:val="22"/>
          <w:szCs w:val="22"/>
          <w:u w:val="single"/>
          <w:shd w:val="clear" w:color="auto" w:fill="FFFFFF"/>
          <w:lang w:val="en-GB"/>
        </w:rPr>
      </w:pPr>
      <w:r w:rsidRPr="007E1D2D">
        <w:rPr>
          <w:rFonts w:ascii="Century Gothic" w:hAnsi="Century Gothic"/>
          <w:sz w:val="22"/>
          <w:szCs w:val="22"/>
          <w:u w:val="single"/>
          <w:shd w:val="clear" w:color="auto" w:fill="FFFFFF"/>
          <w:lang w:val="en-GB"/>
        </w:rPr>
        <w:t>Pupils are also encouraged to bring:</w:t>
      </w:r>
    </w:p>
    <w:p w14:paraId="22F7BEF6" w14:textId="0D8ABF0D" w:rsidR="007E1D2D" w:rsidRDefault="007E1D2D" w:rsidP="007E1D2D">
      <w:pPr>
        <w:pStyle w:val="1bodycopy10pt"/>
        <w:numPr>
          <w:ilvl w:val="0"/>
          <w:numId w:val="25"/>
        </w:numPr>
        <w:rPr>
          <w:rFonts w:ascii="Century Gothic" w:hAnsi="Century Gothic"/>
          <w:sz w:val="22"/>
          <w:szCs w:val="22"/>
          <w:shd w:val="clear" w:color="auto" w:fill="FFFFFF"/>
          <w:lang w:val="en-GB"/>
        </w:rPr>
      </w:pPr>
      <w:r>
        <w:rPr>
          <w:rFonts w:ascii="Century Gothic" w:hAnsi="Century Gothic"/>
          <w:sz w:val="22"/>
          <w:szCs w:val="22"/>
          <w:shd w:val="clear" w:color="auto" w:fill="FFFFFF"/>
          <w:lang w:val="en-GB"/>
        </w:rPr>
        <w:t xml:space="preserve">a named water </w:t>
      </w:r>
      <w:proofErr w:type="gramStart"/>
      <w:r>
        <w:rPr>
          <w:rFonts w:ascii="Century Gothic" w:hAnsi="Century Gothic"/>
          <w:sz w:val="22"/>
          <w:szCs w:val="22"/>
          <w:shd w:val="clear" w:color="auto" w:fill="FFFFFF"/>
          <w:lang w:val="en-GB"/>
        </w:rPr>
        <w:t>bottle</w:t>
      </w:r>
      <w:proofErr w:type="gramEnd"/>
      <w:r>
        <w:rPr>
          <w:rFonts w:ascii="Century Gothic" w:hAnsi="Century Gothic"/>
          <w:sz w:val="22"/>
          <w:szCs w:val="22"/>
          <w:shd w:val="clear" w:color="auto" w:fill="FFFFFF"/>
          <w:lang w:val="en-GB"/>
        </w:rPr>
        <w:t xml:space="preserve"> </w:t>
      </w:r>
    </w:p>
    <w:p w14:paraId="1C08D136" w14:textId="77777777" w:rsidR="007E1D2D" w:rsidRDefault="007E1D2D" w:rsidP="007E1D2D">
      <w:pPr>
        <w:pStyle w:val="1bodycopy10pt"/>
        <w:numPr>
          <w:ilvl w:val="0"/>
          <w:numId w:val="25"/>
        </w:numPr>
        <w:rPr>
          <w:rFonts w:ascii="Century Gothic" w:hAnsi="Century Gothic"/>
          <w:sz w:val="22"/>
          <w:szCs w:val="22"/>
          <w:shd w:val="clear" w:color="auto" w:fill="FFFFFF"/>
          <w:lang w:val="en-GB"/>
        </w:rPr>
      </w:pPr>
      <w:r w:rsidRPr="000237DE">
        <w:rPr>
          <w:rFonts w:ascii="Century Gothic" w:hAnsi="Century Gothic"/>
          <w:sz w:val="22"/>
          <w:szCs w:val="22"/>
          <w:shd w:val="clear" w:color="auto" w:fill="FFFFFF"/>
          <w:lang w:val="en-GB"/>
        </w:rPr>
        <w:t>a bag (e.g., backpack, satchel, etc.)</w:t>
      </w:r>
    </w:p>
    <w:p w14:paraId="1F3DA333" w14:textId="1A14930D" w:rsidR="007E1D2D" w:rsidRPr="000237DE" w:rsidRDefault="007E1D2D" w:rsidP="007E1D2D">
      <w:pPr>
        <w:pStyle w:val="1bodycopy10pt"/>
        <w:numPr>
          <w:ilvl w:val="0"/>
          <w:numId w:val="25"/>
        </w:numPr>
        <w:rPr>
          <w:rFonts w:ascii="Century Gothic" w:hAnsi="Century Gothic"/>
          <w:sz w:val="22"/>
          <w:szCs w:val="22"/>
          <w:shd w:val="clear" w:color="auto" w:fill="FFFFFF"/>
          <w:lang w:val="en-GB"/>
        </w:rPr>
      </w:pPr>
      <w:r w:rsidRPr="000237DE">
        <w:rPr>
          <w:rFonts w:ascii="Century Gothic" w:hAnsi="Century Gothic"/>
          <w:sz w:val="22"/>
          <w:szCs w:val="22"/>
          <w:shd w:val="clear" w:color="auto" w:fill="FFFFFF"/>
          <w:lang w:val="en-GB"/>
        </w:rPr>
        <w:t xml:space="preserve">a </w:t>
      </w:r>
      <w:r>
        <w:rPr>
          <w:rFonts w:ascii="Century Gothic" w:hAnsi="Century Gothic"/>
          <w:sz w:val="22"/>
          <w:szCs w:val="22"/>
          <w:shd w:val="clear" w:color="auto" w:fill="FFFFFF"/>
          <w:lang w:val="en-GB"/>
        </w:rPr>
        <w:t>waterproof c</w:t>
      </w:r>
      <w:r w:rsidRPr="000237DE">
        <w:rPr>
          <w:rFonts w:ascii="Century Gothic" w:hAnsi="Century Gothic"/>
          <w:sz w:val="22"/>
          <w:szCs w:val="22"/>
          <w:shd w:val="clear" w:color="auto" w:fill="FFFFFF"/>
          <w:lang w:val="en-GB"/>
        </w:rPr>
        <w:t>oat of their own choice</w:t>
      </w:r>
    </w:p>
    <w:p w14:paraId="1D78B52F" w14:textId="77F1B962" w:rsidR="00A17CB4" w:rsidRDefault="00C746EC" w:rsidP="008515C1">
      <w:pPr>
        <w:pStyle w:val="1bodycopy10pt"/>
        <w:rPr>
          <w:rFonts w:ascii="Century Gothic" w:hAnsi="Century Gothic"/>
          <w:sz w:val="22"/>
          <w:szCs w:val="22"/>
          <w:shd w:val="clear" w:color="auto" w:fill="FFFFFF"/>
          <w:lang w:val="en-GB"/>
        </w:rPr>
      </w:pPr>
      <w:r w:rsidRPr="000237DE">
        <w:rPr>
          <w:rFonts w:ascii="Century Gothic" w:hAnsi="Century Gothic"/>
          <w:sz w:val="22"/>
          <w:szCs w:val="22"/>
          <w:shd w:val="clear" w:color="auto" w:fill="FFFFFF"/>
          <w:lang w:val="en-GB"/>
        </w:rPr>
        <w:t xml:space="preserve">Pupils should always wear appropriate shoes including any prescribed by medical/therapy professionals. </w:t>
      </w:r>
    </w:p>
    <w:p w14:paraId="0F61DB84" w14:textId="40D298B3" w:rsidR="009025FC" w:rsidRDefault="009025FC" w:rsidP="008515C1">
      <w:pPr>
        <w:pStyle w:val="1bodycopy10pt"/>
        <w:rPr>
          <w:rFonts w:ascii="Century Gothic" w:hAnsi="Century Gothic"/>
          <w:b/>
          <w:bCs/>
          <w:sz w:val="22"/>
          <w:szCs w:val="22"/>
          <w:shd w:val="clear" w:color="auto" w:fill="FFFFFF"/>
          <w:lang w:val="en-GB"/>
        </w:rPr>
      </w:pPr>
      <w:r w:rsidRPr="009025FC">
        <w:rPr>
          <w:rFonts w:ascii="Century Gothic" w:hAnsi="Century Gothic"/>
          <w:b/>
          <w:bCs/>
          <w:sz w:val="22"/>
          <w:szCs w:val="22"/>
          <w:shd w:val="clear" w:color="auto" w:fill="FFFFFF"/>
          <w:lang w:val="en-GB"/>
        </w:rPr>
        <w:t>Spring and Summer/Autumn and Winter Changes to the uniform</w:t>
      </w:r>
    </w:p>
    <w:p w14:paraId="6A38D62E" w14:textId="14B4D3E3" w:rsidR="009025FC" w:rsidRDefault="009025FC" w:rsidP="008515C1">
      <w:pPr>
        <w:pStyle w:val="1bodycopy10pt"/>
        <w:rPr>
          <w:rFonts w:ascii="Century Gothic" w:hAnsi="Century Gothic"/>
          <w:sz w:val="22"/>
          <w:szCs w:val="22"/>
          <w:shd w:val="clear" w:color="auto" w:fill="FFFFFF"/>
          <w:lang w:val="en-GB"/>
        </w:rPr>
      </w:pPr>
      <w:r>
        <w:rPr>
          <w:rFonts w:ascii="Century Gothic" w:hAnsi="Century Gothic"/>
          <w:sz w:val="22"/>
          <w:szCs w:val="22"/>
          <w:shd w:val="clear" w:color="auto" w:fill="FFFFFF"/>
          <w:lang w:val="en-GB"/>
        </w:rPr>
        <w:t xml:space="preserve">Generally, our pupils wear a different uniform in the warmer and colder </w:t>
      </w:r>
      <w:proofErr w:type="gramStart"/>
      <w:r>
        <w:rPr>
          <w:rFonts w:ascii="Century Gothic" w:hAnsi="Century Gothic"/>
          <w:sz w:val="22"/>
          <w:szCs w:val="22"/>
          <w:shd w:val="clear" w:color="auto" w:fill="FFFFFF"/>
          <w:lang w:val="en-GB"/>
        </w:rPr>
        <w:t>months</w:t>
      </w:r>
      <w:proofErr w:type="gramEnd"/>
      <w:r>
        <w:rPr>
          <w:rFonts w:ascii="Century Gothic" w:hAnsi="Century Gothic"/>
          <w:sz w:val="22"/>
          <w:szCs w:val="22"/>
          <w:shd w:val="clear" w:color="auto" w:fill="FFFFFF"/>
          <w:lang w:val="en-GB"/>
        </w:rPr>
        <w:t xml:space="preserve"> but we recognise that some of our learners find it difficult to wear certain items of clothing</w:t>
      </w:r>
      <w:r w:rsidR="00114D0E">
        <w:rPr>
          <w:rFonts w:ascii="Century Gothic" w:hAnsi="Century Gothic"/>
          <w:sz w:val="22"/>
          <w:szCs w:val="22"/>
          <w:shd w:val="clear" w:color="auto" w:fill="FFFFFF"/>
          <w:lang w:val="en-GB"/>
        </w:rPr>
        <w:t>.</w:t>
      </w:r>
    </w:p>
    <w:p w14:paraId="49CB3EC6" w14:textId="01139F72" w:rsidR="009025FC" w:rsidRDefault="009025FC" w:rsidP="008515C1">
      <w:pPr>
        <w:pStyle w:val="1bodycopy10pt"/>
        <w:rPr>
          <w:rFonts w:ascii="Century Gothic" w:hAnsi="Century Gothic"/>
          <w:sz w:val="22"/>
          <w:szCs w:val="22"/>
          <w:shd w:val="clear" w:color="auto" w:fill="FFFFFF"/>
          <w:lang w:val="en-GB"/>
        </w:rPr>
      </w:pPr>
      <w:r w:rsidRPr="009025FC">
        <w:rPr>
          <w:rFonts w:ascii="Century Gothic" w:hAnsi="Century Gothic"/>
          <w:sz w:val="22"/>
          <w:szCs w:val="22"/>
          <w:u w:val="single"/>
          <w:shd w:val="clear" w:color="auto" w:fill="FFFFFF"/>
          <w:lang w:val="en-GB"/>
        </w:rPr>
        <w:t>Autumn/Winter months</w:t>
      </w:r>
      <w:r>
        <w:rPr>
          <w:rFonts w:ascii="Century Gothic" w:hAnsi="Century Gothic"/>
          <w:sz w:val="22"/>
          <w:szCs w:val="22"/>
          <w:shd w:val="clear" w:color="auto" w:fill="FFFFFF"/>
          <w:lang w:val="en-GB"/>
        </w:rPr>
        <w:t xml:space="preserve"> – Light blue polo shirt or t-shirt, blue cardigan or jumper, grey/black/blue trousers, skirt, pinafore </w:t>
      </w:r>
      <w:r w:rsidR="00114D0E">
        <w:rPr>
          <w:rFonts w:ascii="Century Gothic" w:hAnsi="Century Gothic"/>
          <w:sz w:val="22"/>
          <w:szCs w:val="22"/>
          <w:shd w:val="clear" w:color="auto" w:fill="FFFFFF"/>
          <w:lang w:val="en-GB"/>
        </w:rPr>
        <w:t xml:space="preserve">plus </w:t>
      </w:r>
      <w:r>
        <w:rPr>
          <w:rFonts w:ascii="Century Gothic" w:hAnsi="Century Gothic"/>
          <w:sz w:val="22"/>
          <w:szCs w:val="22"/>
          <w:shd w:val="clear" w:color="auto" w:fill="FFFFFF"/>
          <w:lang w:val="en-GB"/>
        </w:rPr>
        <w:t>comfortable shoes/trainers.</w:t>
      </w:r>
    </w:p>
    <w:p w14:paraId="610542DF" w14:textId="21E35016" w:rsidR="00114D0E" w:rsidRDefault="009025FC" w:rsidP="008515C1">
      <w:pPr>
        <w:pStyle w:val="1bodycopy10pt"/>
        <w:rPr>
          <w:rFonts w:ascii="Century Gothic" w:hAnsi="Century Gothic"/>
          <w:sz w:val="22"/>
          <w:szCs w:val="22"/>
          <w:shd w:val="clear" w:color="auto" w:fill="FFFFFF"/>
          <w:lang w:val="en-GB"/>
        </w:rPr>
      </w:pPr>
      <w:r w:rsidRPr="009025FC">
        <w:rPr>
          <w:rFonts w:ascii="Century Gothic" w:hAnsi="Century Gothic"/>
          <w:sz w:val="22"/>
          <w:szCs w:val="22"/>
          <w:u w:val="single"/>
          <w:shd w:val="clear" w:color="auto" w:fill="FFFFFF"/>
          <w:lang w:val="en-GB"/>
        </w:rPr>
        <w:t>Spring/Summer months</w:t>
      </w:r>
      <w:r>
        <w:rPr>
          <w:rFonts w:ascii="Century Gothic" w:hAnsi="Century Gothic"/>
          <w:sz w:val="22"/>
          <w:szCs w:val="22"/>
          <w:shd w:val="clear" w:color="auto" w:fill="FFFFFF"/>
          <w:lang w:val="en-GB"/>
        </w:rPr>
        <w:t xml:space="preserve"> </w:t>
      </w:r>
      <w:r w:rsidR="00114D0E">
        <w:rPr>
          <w:rFonts w:ascii="Century Gothic" w:hAnsi="Century Gothic"/>
          <w:sz w:val="22"/>
          <w:szCs w:val="22"/>
          <w:shd w:val="clear" w:color="auto" w:fill="FFFFFF"/>
          <w:lang w:val="en-GB"/>
        </w:rPr>
        <w:t>–</w:t>
      </w:r>
      <w:r>
        <w:rPr>
          <w:rFonts w:ascii="Century Gothic" w:hAnsi="Century Gothic"/>
          <w:sz w:val="22"/>
          <w:szCs w:val="22"/>
          <w:shd w:val="clear" w:color="auto" w:fill="FFFFFF"/>
          <w:lang w:val="en-GB"/>
        </w:rPr>
        <w:t xml:space="preserve"> </w:t>
      </w:r>
      <w:r w:rsidR="00114D0E">
        <w:rPr>
          <w:rFonts w:ascii="Century Gothic" w:hAnsi="Century Gothic"/>
          <w:sz w:val="22"/>
          <w:szCs w:val="22"/>
          <w:shd w:val="clear" w:color="auto" w:fill="FFFFFF"/>
          <w:lang w:val="en-GB"/>
        </w:rPr>
        <w:t xml:space="preserve">as above with addition of blue and white striped/gingham pinafore/dress or shorts.  </w:t>
      </w:r>
    </w:p>
    <w:p w14:paraId="24879E6E" w14:textId="77777777" w:rsidR="00C746EC" w:rsidRPr="00A9671E" w:rsidRDefault="00C746EC" w:rsidP="00A9671E">
      <w:pPr>
        <w:pStyle w:val="Heading5"/>
        <w:shd w:val="clear" w:color="auto" w:fill="FFFFFF"/>
        <w:spacing w:before="0" w:line="264" w:lineRule="atLeast"/>
        <w:rPr>
          <w:rStyle w:val="Strong"/>
          <w:rFonts w:ascii="Century Gothic" w:hAnsi="Century Gothic"/>
          <w:color w:val="auto"/>
          <w:szCs w:val="22"/>
          <w:lang w:val="en-GB"/>
        </w:rPr>
      </w:pPr>
      <w:r w:rsidRPr="007E1D2D">
        <w:rPr>
          <w:rStyle w:val="Strong"/>
          <w:rFonts w:ascii="Century Gothic" w:hAnsi="Century Gothic"/>
          <w:color w:val="auto"/>
          <w:szCs w:val="22"/>
          <w:lang w:val="en-GB"/>
        </w:rPr>
        <w:t>Outdoor Learning Kit</w:t>
      </w:r>
    </w:p>
    <w:p w14:paraId="592E0B15" w14:textId="7ED47831" w:rsidR="00C746EC" w:rsidRPr="000237DE" w:rsidRDefault="00A17CB4" w:rsidP="00A9671E">
      <w:pPr>
        <w:pStyle w:val="Heading5"/>
        <w:shd w:val="clear" w:color="auto" w:fill="FFFFFF"/>
        <w:spacing w:before="0" w:line="264" w:lineRule="atLeast"/>
        <w:rPr>
          <w:rFonts w:ascii="Century Gothic" w:eastAsia="Times New Roman" w:hAnsi="Century Gothic"/>
          <w:color w:val="auto"/>
          <w:sz w:val="22"/>
          <w:szCs w:val="22"/>
          <w:lang w:val="en-GB"/>
        </w:rPr>
      </w:pPr>
      <w:r>
        <w:rPr>
          <w:rFonts w:ascii="Century Gothic" w:eastAsia="Times New Roman" w:hAnsi="Century Gothic"/>
          <w:color w:val="auto"/>
          <w:sz w:val="22"/>
          <w:szCs w:val="22"/>
          <w:lang w:val="en-GB"/>
        </w:rPr>
        <w:t xml:space="preserve">Strathmore pupils learn both inside and outside the classroom and take part in regular community trips.  </w:t>
      </w:r>
      <w:r w:rsidRPr="00A9671E">
        <w:rPr>
          <w:rStyle w:val="Strong"/>
          <w:rFonts w:ascii="Century Gothic" w:hAnsi="Century Gothic"/>
          <w:b w:val="0"/>
          <w:bCs w:val="0"/>
          <w:color w:val="auto"/>
          <w:szCs w:val="22"/>
          <w:lang w:val="en-GB"/>
        </w:rPr>
        <w:t>P</w:t>
      </w:r>
      <w:r w:rsidRPr="00C746EC">
        <w:rPr>
          <w:rFonts w:ascii="Century Gothic" w:eastAsia="Times New Roman" w:hAnsi="Century Gothic"/>
          <w:color w:val="auto"/>
          <w:sz w:val="22"/>
          <w:szCs w:val="22"/>
          <w:lang w:val="en-GB"/>
        </w:rPr>
        <w:t xml:space="preserve">upils can wear their outdoor learning clothes instead of school uniform on the day they are due to participate in </w:t>
      </w:r>
      <w:r>
        <w:rPr>
          <w:rFonts w:ascii="Century Gothic" w:eastAsia="Times New Roman" w:hAnsi="Century Gothic"/>
          <w:color w:val="auto"/>
          <w:sz w:val="22"/>
          <w:szCs w:val="22"/>
          <w:lang w:val="en-GB"/>
        </w:rPr>
        <w:t xml:space="preserve">community </w:t>
      </w:r>
      <w:r w:rsidRPr="00C746EC">
        <w:rPr>
          <w:rFonts w:ascii="Century Gothic" w:eastAsia="Times New Roman" w:hAnsi="Century Gothic"/>
          <w:color w:val="auto"/>
          <w:sz w:val="22"/>
          <w:szCs w:val="22"/>
          <w:lang w:val="en-GB"/>
        </w:rPr>
        <w:t>outdoor learning</w:t>
      </w:r>
      <w:r>
        <w:rPr>
          <w:rFonts w:ascii="Century Gothic" w:eastAsia="Times New Roman" w:hAnsi="Century Gothic"/>
          <w:color w:val="auto"/>
          <w:sz w:val="22"/>
          <w:szCs w:val="22"/>
          <w:lang w:val="en-GB"/>
        </w:rPr>
        <w:t>, e.g., farm trip, ‘forest school.’ Your child’s class will keep you informed of any trip that might require an o</w:t>
      </w:r>
      <w:r w:rsidR="00C746EC" w:rsidRPr="00C746EC">
        <w:rPr>
          <w:rFonts w:ascii="Century Gothic" w:eastAsia="Times New Roman" w:hAnsi="Century Gothic"/>
          <w:color w:val="auto"/>
          <w:sz w:val="22"/>
          <w:szCs w:val="22"/>
          <w:lang w:val="en-GB"/>
        </w:rPr>
        <w:t>utdoor learning kit</w:t>
      </w:r>
      <w:r>
        <w:rPr>
          <w:rFonts w:ascii="Century Gothic" w:eastAsia="Times New Roman" w:hAnsi="Century Gothic"/>
          <w:color w:val="auto"/>
          <w:sz w:val="22"/>
          <w:szCs w:val="22"/>
          <w:lang w:val="en-GB"/>
        </w:rPr>
        <w:t xml:space="preserve">, which </w:t>
      </w:r>
      <w:r w:rsidR="00C746EC" w:rsidRPr="00C746EC">
        <w:rPr>
          <w:rFonts w:ascii="Century Gothic" w:eastAsia="Times New Roman" w:hAnsi="Century Gothic"/>
          <w:color w:val="auto"/>
          <w:sz w:val="22"/>
          <w:szCs w:val="22"/>
          <w:lang w:val="en-GB"/>
        </w:rPr>
        <w:t>should consist of</w:t>
      </w:r>
      <w:r>
        <w:rPr>
          <w:rFonts w:ascii="Century Gothic" w:eastAsia="Times New Roman" w:hAnsi="Century Gothic"/>
          <w:color w:val="auto"/>
          <w:sz w:val="22"/>
          <w:szCs w:val="22"/>
          <w:lang w:val="en-GB"/>
        </w:rPr>
        <w:t>:</w:t>
      </w:r>
    </w:p>
    <w:p w14:paraId="62A9E8D8" w14:textId="77777777" w:rsidR="00C746EC" w:rsidRPr="00C746EC" w:rsidRDefault="00C746EC" w:rsidP="00C746EC">
      <w:pPr>
        <w:numPr>
          <w:ilvl w:val="0"/>
          <w:numId w:val="23"/>
        </w:numPr>
        <w:spacing w:before="100" w:beforeAutospacing="1" w:after="100" w:afterAutospacing="1"/>
        <w:jc w:val="both"/>
        <w:rPr>
          <w:rFonts w:ascii="Century Gothic" w:eastAsia="Times New Roman" w:hAnsi="Century Gothic"/>
          <w:sz w:val="22"/>
          <w:szCs w:val="22"/>
          <w:lang w:val="en-GB"/>
        </w:rPr>
      </w:pPr>
      <w:r w:rsidRPr="00C746EC">
        <w:rPr>
          <w:rFonts w:ascii="Century Gothic" w:eastAsia="Times New Roman" w:hAnsi="Century Gothic"/>
          <w:sz w:val="22"/>
          <w:szCs w:val="22"/>
          <w:lang w:val="en-GB"/>
        </w:rPr>
        <w:t>Old, comfortable clothing suitable for the weather conditions</w:t>
      </w:r>
    </w:p>
    <w:p w14:paraId="2B569C8F" w14:textId="77777777" w:rsidR="00C746EC" w:rsidRPr="00C746EC" w:rsidRDefault="00C746EC" w:rsidP="00C746EC">
      <w:pPr>
        <w:numPr>
          <w:ilvl w:val="0"/>
          <w:numId w:val="23"/>
        </w:numPr>
        <w:spacing w:before="100" w:beforeAutospacing="1" w:after="100" w:afterAutospacing="1"/>
        <w:jc w:val="both"/>
        <w:rPr>
          <w:rFonts w:ascii="Century Gothic" w:eastAsia="Times New Roman" w:hAnsi="Century Gothic"/>
          <w:sz w:val="22"/>
          <w:szCs w:val="22"/>
          <w:lang w:val="en-GB"/>
        </w:rPr>
      </w:pPr>
      <w:r w:rsidRPr="00C746EC">
        <w:rPr>
          <w:rFonts w:ascii="Century Gothic" w:eastAsia="Times New Roman" w:hAnsi="Century Gothic"/>
          <w:sz w:val="22"/>
          <w:szCs w:val="22"/>
          <w:lang w:val="en-GB"/>
        </w:rPr>
        <w:t>Warm, waterproof coat</w:t>
      </w:r>
    </w:p>
    <w:p w14:paraId="7699C7BA" w14:textId="22BBB1EA" w:rsidR="00C746EC" w:rsidRDefault="00C746EC" w:rsidP="008515C1">
      <w:pPr>
        <w:numPr>
          <w:ilvl w:val="0"/>
          <w:numId w:val="23"/>
        </w:numPr>
        <w:spacing w:before="100" w:beforeAutospacing="1" w:after="100" w:afterAutospacing="1"/>
        <w:jc w:val="both"/>
        <w:rPr>
          <w:rFonts w:ascii="Century Gothic" w:eastAsia="Times New Roman" w:hAnsi="Century Gothic"/>
          <w:sz w:val="22"/>
          <w:szCs w:val="22"/>
          <w:lang w:val="en-GB"/>
        </w:rPr>
      </w:pPr>
      <w:r w:rsidRPr="00C746EC">
        <w:rPr>
          <w:rFonts w:ascii="Century Gothic" w:eastAsia="Times New Roman" w:hAnsi="Century Gothic"/>
          <w:sz w:val="22"/>
          <w:szCs w:val="22"/>
          <w:lang w:val="en-GB"/>
        </w:rPr>
        <w:t>Wellington boots</w:t>
      </w:r>
    </w:p>
    <w:p w14:paraId="15A52245" w14:textId="77777777" w:rsidR="00994A46" w:rsidRPr="007E1D2D" w:rsidRDefault="00994A46" w:rsidP="00994A46">
      <w:pPr>
        <w:spacing w:before="100" w:beforeAutospacing="1" w:after="100" w:afterAutospacing="1"/>
        <w:jc w:val="both"/>
        <w:rPr>
          <w:rFonts w:ascii="Century Gothic" w:eastAsia="Times New Roman" w:hAnsi="Century Gothic"/>
          <w:sz w:val="22"/>
          <w:szCs w:val="22"/>
          <w:lang w:val="en-GB"/>
        </w:rPr>
      </w:pPr>
    </w:p>
    <w:p w14:paraId="502040CF" w14:textId="77777777" w:rsidR="007A0217" w:rsidRPr="000237DE" w:rsidRDefault="007A0217" w:rsidP="007A0217">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lastRenderedPageBreak/>
        <w:t xml:space="preserve">4.2 Where to purchase it </w:t>
      </w:r>
    </w:p>
    <w:p w14:paraId="64D2B993" w14:textId="77777777" w:rsidR="000237DE" w:rsidRPr="000237DE" w:rsidRDefault="000237DE" w:rsidP="008515C1">
      <w:pPr>
        <w:pStyle w:val="3Bulletedcopyblue"/>
        <w:rPr>
          <w:rFonts w:ascii="Century Gothic" w:hAnsi="Century Gothic"/>
          <w:sz w:val="22"/>
          <w:szCs w:val="22"/>
          <w:lang w:val="en-GB"/>
        </w:rPr>
      </w:pPr>
      <w:r w:rsidRPr="000237DE">
        <w:rPr>
          <w:rFonts w:ascii="Century Gothic" w:hAnsi="Century Gothic"/>
          <w:sz w:val="22"/>
          <w:szCs w:val="22"/>
          <w:lang w:val="en-GB"/>
        </w:rPr>
        <w:t xml:space="preserve">Badged School Uniform can be bought direct by parents from school trends: </w:t>
      </w:r>
    </w:p>
    <w:p w14:paraId="7E4F1FE6" w14:textId="3C87B9A2" w:rsidR="006757A0" w:rsidRPr="006757A0" w:rsidRDefault="00994A46" w:rsidP="006757A0">
      <w:pPr>
        <w:pStyle w:val="3Bulletedcopyblue"/>
        <w:numPr>
          <w:ilvl w:val="0"/>
          <w:numId w:val="0"/>
        </w:numPr>
        <w:ind w:left="340"/>
        <w:rPr>
          <w:rFonts w:ascii="Century Gothic" w:hAnsi="Century Gothic"/>
          <w:sz w:val="22"/>
          <w:szCs w:val="22"/>
          <w:u w:val="single"/>
          <w:lang w:val="en-GB"/>
        </w:rPr>
      </w:pPr>
      <w:hyperlink r:id="rId14" w:history="1">
        <w:r w:rsidR="000237DE" w:rsidRPr="000237DE">
          <w:rPr>
            <w:rStyle w:val="Hyperlink"/>
            <w:rFonts w:ascii="Century Gothic" w:hAnsi="Century Gothic"/>
            <w:color w:val="auto"/>
            <w:sz w:val="22"/>
            <w:szCs w:val="22"/>
            <w:lang w:val="en-GB"/>
          </w:rPr>
          <w:t>https://www.schooltrends.co.uk/uniform/StrathmoreSchoolTW107ED</w:t>
        </w:r>
      </w:hyperlink>
    </w:p>
    <w:p w14:paraId="61542D29" w14:textId="3813E0CB" w:rsidR="007A0217" w:rsidRDefault="007A0217" w:rsidP="008515C1">
      <w:pPr>
        <w:pStyle w:val="3Bulletedcopyblue"/>
        <w:rPr>
          <w:rFonts w:ascii="Century Gothic" w:hAnsi="Century Gothic"/>
          <w:sz w:val="22"/>
          <w:szCs w:val="22"/>
          <w:lang w:val="en-GB"/>
        </w:rPr>
      </w:pPr>
      <w:r w:rsidRPr="00A17CB4">
        <w:rPr>
          <w:rFonts w:ascii="Century Gothic" w:hAnsi="Century Gothic"/>
          <w:sz w:val="22"/>
          <w:szCs w:val="22"/>
          <w:lang w:val="en-GB"/>
        </w:rPr>
        <w:t>Information about second-hand uniform:</w:t>
      </w:r>
    </w:p>
    <w:p w14:paraId="6EAAFF11" w14:textId="77777777" w:rsidR="00870E50" w:rsidRDefault="00A17CB4" w:rsidP="00A17CB4">
      <w:pPr>
        <w:pStyle w:val="3Bulletedcopyblue"/>
        <w:numPr>
          <w:ilvl w:val="1"/>
          <w:numId w:val="20"/>
        </w:numPr>
        <w:rPr>
          <w:rFonts w:ascii="Century Gothic" w:hAnsi="Century Gothic"/>
          <w:sz w:val="22"/>
          <w:szCs w:val="22"/>
          <w:lang w:val="en-GB"/>
        </w:rPr>
      </w:pPr>
      <w:r>
        <w:rPr>
          <w:rFonts w:ascii="Century Gothic" w:hAnsi="Century Gothic"/>
          <w:sz w:val="22"/>
          <w:szCs w:val="22"/>
          <w:lang w:val="en-GB"/>
        </w:rPr>
        <w:t xml:space="preserve">Friends of Strathmore School (FOSS) is our school and parent/carer association and </w:t>
      </w:r>
      <w:r w:rsidR="00870E50">
        <w:rPr>
          <w:rFonts w:ascii="Century Gothic" w:hAnsi="Century Gothic"/>
          <w:sz w:val="22"/>
          <w:szCs w:val="22"/>
          <w:lang w:val="en-GB"/>
        </w:rPr>
        <w:t xml:space="preserve">regularly arranges second-hand uniform sales e.g., parent evenings, annual BBQ.  </w:t>
      </w:r>
    </w:p>
    <w:p w14:paraId="0EA31887" w14:textId="3842BF95" w:rsidR="008515C1" w:rsidRDefault="00870E50" w:rsidP="006B6DFF">
      <w:pPr>
        <w:pStyle w:val="3Bulletedcopyblue"/>
        <w:numPr>
          <w:ilvl w:val="1"/>
          <w:numId w:val="20"/>
        </w:numPr>
        <w:rPr>
          <w:rFonts w:ascii="Century Gothic" w:hAnsi="Century Gothic"/>
          <w:sz w:val="22"/>
          <w:szCs w:val="22"/>
          <w:lang w:val="en-GB"/>
        </w:rPr>
      </w:pPr>
      <w:r>
        <w:rPr>
          <w:rFonts w:ascii="Century Gothic" w:hAnsi="Century Gothic"/>
          <w:sz w:val="22"/>
          <w:szCs w:val="22"/>
          <w:lang w:val="en-GB"/>
        </w:rPr>
        <w:t xml:space="preserve">FOSS can be contacted by email </w:t>
      </w:r>
      <w:r w:rsidR="006757A0">
        <w:rPr>
          <w:rFonts w:ascii="Century Gothic" w:hAnsi="Century Gothic"/>
          <w:sz w:val="22"/>
          <w:szCs w:val="22"/>
          <w:lang w:val="en-GB"/>
        </w:rPr>
        <w:t>–</w:t>
      </w:r>
      <w:r>
        <w:rPr>
          <w:rFonts w:ascii="Century Gothic" w:hAnsi="Century Gothic"/>
          <w:sz w:val="22"/>
          <w:szCs w:val="22"/>
          <w:lang w:val="en-GB"/>
        </w:rPr>
        <w:t xml:space="preserve"> </w:t>
      </w:r>
      <w:hyperlink r:id="rId15" w:history="1">
        <w:r w:rsidR="006757A0" w:rsidRPr="003A1D45">
          <w:rPr>
            <w:rStyle w:val="Hyperlink"/>
            <w:rFonts w:ascii="Century Gothic" w:hAnsi="Century Gothic"/>
            <w:sz w:val="22"/>
            <w:szCs w:val="22"/>
            <w:lang w:val="en-GB"/>
          </w:rPr>
          <w:t>FOSS@strathmore.org.uk</w:t>
        </w:r>
      </w:hyperlink>
    </w:p>
    <w:p w14:paraId="21F09CDB" w14:textId="77777777" w:rsidR="007A03B3" w:rsidRPr="000237DE" w:rsidRDefault="006B6DFF" w:rsidP="006B6DFF">
      <w:pPr>
        <w:pStyle w:val="Heading1"/>
        <w:rPr>
          <w:rFonts w:ascii="Century Gothic" w:hAnsi="Century Gothic"/>
          <w:color w:val="auto"/>
          <w:sz w:val="22"/>
          <w:szCs w:val="22"/>
        </w:rPr>
      </w:pPr>
      <w:bookmarkStart w:id="4" w:name="_Toc92367330"/>
      <w:r w:rsidRPr="000237DE">
        <w:rPr>
          <w:rFonts w:ascii="Century Gothic" w:hAnsi="Century Gothic"/>
          <w:color w:val="auto"/>
          <w:sz w:val="22"/>
          <w:szCs w:val="22"/>
        </w:rPr>
        <w:t>5. Expectations for our school community</w:t>
      </w:r>
      <w:bookmarkEnd w:id="4"/>
      <w:r w:rsidRPr="000237DE">
        <w:rPr>
          <w:rFonts w:ascii="Century Gothic" w:hAnsi="Century Gothic"/>
          <w:color w:val="auto"/>
          <w:sz w:val="22"/>
          <w:szCs w:val="22"/>
        </w:rPr>
        <w:t xml:space="preserve"> </w:t>
      </w:r>
    </w:p>
    <w:p w14:paraId="26BE3EAC" w14:textId="77777777" w:rsidR="006B6DFF" w:rsidRPr="000237DE" w:rsidRDefault="006B6DFF" w:rsidP="006B6DFF">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t>5.1 Pupils</w:t>
      </w:r>
    </w:p>
    <w:p w14:paraId="6B772067" w14:textId="52529903" w:rsidR="006B6DFF" w:rsidRPr="000237DE" w:rsidRDefault="00AD5711" w:rsidP="006B6DFF">
      <w:pPr>
        <w:pStyle w:val="1bodycopy10pt"/>
        <w:rPr>
          <w:rFonts w:ascii="Century Gothic" w:hAnsi="Century Gothic"/>
          <w:sz w:val="22"/>
          <w:szCs w:val="22"/>
          <w:lang w:val="en-GB"/>
        </w:rPr>
      </w:pPr>
      <w:r w:rsidRPr="000237DE">
        <w:rPr>
          <w:rFonts w:ascii="Century Gothic" w:hAnsi="Century Gothic"/>
          <w:sz w:val="22"/>
          <w:szCs w:val="22"/>
          <w:lang w:val="en-GB"/>
        </w:rPr>
        <w:t xml:space="preserve">Pupils are </w:t>
      </w:r>
      <w:r w:rsidR="00EE07D9" w:rsidRPr="000237DE">
        <w:rPr>
          <w:rFonts w:ascii="Century Gothic" w:hAnsi="Century Gothic"/>
          <w:sz w:val="22"/>
          <w:szCs w:val="22"/>
          <w:lang w:val="en-GB"/>
        </w:rPr>
        <w:t>encouraged</w:t>
      </w:r>
      <w:r w:rsidRPr="000237DE">
        <w:rPr>
          <w:rFonts w:ascii="Century Gothic" w:hAnsi="Century Gothic"/>
          <w:sz w:val="22"/>
          <w:szCs w:val="22"/>
          <w:lang w:val="en-GB"/>
        </w:rPr>
        <w:t xml:space="preserve"> to </w:t>
      </w:r>
      <w:r w:rsidR="00870E50" w:rsidRPr="000237DE">
        <w:rPr>
          <w:rFonts w:ascii="Century Gothic" w:hAnsi="Century Gothic"/>
          <w:sz w:val="22"/>
          <w:szCs w:val="22"/>
          <w:lang w:val="en-GB"/>
        </w:rPr>
        <w:t>always wear the correct uniform</w:t>
      </w:r>
      <w:r w:rsidRPr="000237DE">
        <w:rPr>
          <w:rFonts w:ascii="Century Gothic" w:hAnsi="Century Gothic"/>
          <w:sz w:val="22"/>
          <w:szCs w:val="22"/>
          <w:lang w:val="en-GB"/>
        </w:rPr>
        <w:t xml:space="preserve"> (other than specified non-school uniform days) while:</w:t>
      </w:r>
    </w:p>
    <w:p w14:paraId="5422FA0A" w14:textId="77777777" w:rsidR="00AD5711" w:rsidRPr="000237DE" w:rsidRDefault="00AD5711" w:rsidP="00AD5711">
      <w:pPr>
        <w:pStyle w:val="3Bulletedcopyblue"/>
        <w:rPr>
          <w:rFonts w:ascii="Century Gothic" w:hAnsi="Century Gothic"/>
          <w:sz w:val="22"/>
          <w:szCs w:val="22"/>
          <w:lang w:val="en-GB"/>
        </w:rPr>
      </w:pPr>
      <w:r w:rsidRPr="000237DE">
        <w:rPr>
          <w:rFonts w:ascii="Century Gothic" w:hAnsi="Century Gothic"/>
          <w:sz w:val="22"/>
          <w:szCs w:val="22"/>
          <w:lang w:val="en-GB"/>
        </w:rPr>
        <w:t>On the school premises</w:t>
      </w:r>
    </w:p>
    <w:p w14:paraId="5CDF3DC1" w14:textId="77777777" w:rsidR="00C85C40" w:rsidRPr="000237DE" w:rsidRDefault="00AD5711" w:rsidP="00C85C40">
      <w:pPr>
        <w:pStyle w:val="3Bulletedcopyblue"/>
        <w:rPr>
          <w:rFonts w:ascii="Century Gothic" w:hAnsi="Century Gothic"/>
          <w:sz w:val="22"/>
          <w:szCs w:val="22"/>
          <w:lang w:val="en-GB"/>
        </w:rPr>
      </w:pPr>
      <w:r w:rsidRPr="000237DE">
        <w:rPr>
          <w:rFonts w:ascii="Century Gothic" w:hAnsi="Century Gothic"/>
          <w:sz w:val="22"/>
          <w:szCs w:val="22"/>
          <w:lang w:val="en-GB"/>
        </w:rPr>
        <w:t xml:space="preserve">Travelling to and from school </w:t>
      </w:r>
    </w:p>
    <w:p w14:paraId="7B50F312" w14:textId="1E162F44" w:rsidR="00D021FF" w:rsidRPr="000237DE" w:rsidRDefault="000D2377" w:rsidP="00C85C40">
      <w:pPr>
        <w:pStyle w:val="3Bulletedcopyblue"/>
        <w:rPr>
          <w:rFonts w:ascii="Century Gothic" w:hAnsi="Century Gothic"/>
          <w:sz w:val="22"/>
          <w:szCs w:val="22"/>
          <w:lang w:val="en-GB"/>
        </w:rPr>
      </w:pPr>
      <w:r w:rsidRPr="000237DE">
        <w:rPr>
          <w:rFonts w:ascii="Century Gothic" w:hAnsi="Century Gothic"/>
          <w:sz w:val="22"/>
          <w:szCs w:val="22"/>
          <w:lang w:val="en-GB"/>
        </w:rPr>
        <w:t>At out-of-school events or on trips that are organised by the school, or where they are representing the school</w:t>
      </w:r>
      <w:r w:rsidR="00870E50">
        <w:rPr>
          <w:rFonts w:ascii="Century Gothic" w:hAnsi="Century Gothic"/>
          <w:sz w:val="22"/>
          <w:szCs w:val="22"/>
          <w:lang w:val="en-GB"/>
        </w:rPr>
        <w:t xml:space="preserve"> (unless they need to wear other specific cl</w:t>
      </w:r>
      <w:r w:rsidR="00AE32D3">
        <w:rPr>
          <w:rFonts w:ascii="Century Gothic" w:hAnsi="Century Gothic"/>
          <w:sz w:val="22"/>
          <w:szCs w:val="22"/>
          <w:lang w:val="en-GB"/>
        </w:rPr>
        <w:t>othing.</w:t>
      </w:r>
    </w:p>
    <w:p w14:paraId="25F70E84" w14:textId="77777777" w:rsidR="006B6DFF" w:rsidRPr="000237DE" w:rsidRDefault="006B6DFF" w:rsidP="006B6DFF">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t>5.2 Parents</w:t>
      </w:r>
      <w:r w:rsidR="00C85C40" w:rsidRPr="000237DE">
        <w:rPr>
          <w:rFonts w:ascii="Century Gothic" w:hAnsi="Century Gothic"/>
          <w:color w:val="auto"/>
          <w:sz w:val="22"/>
          <w:szCs w:val="22"/>
          <w:lang w:val="en-GB"/>
        </w:rPr>
        <w:t xml:space="preserve"> and carers</w:t>
      </w:r>
    </w:p>
    <w:p w14:paraId="11F4A177" w14:textId="77777777" w:rsidR="00C85C40" w:rsidRPr="000237DE" w:rsidRDefault="00C85C40" w:rsidP="006B6DFF">
      <w:pPr>
        <w:pStyle w:val="1bodycopy10pt"/>
        <w:rPr>
          <w:rFonts w:ascii="Century Gothic" w:hAnsi="Century Gothic"/>
          <w:sz w:val="22"/>
          <w:szCs w:val="22"/>
          <w:lang w:val="en-GB"/>
        </w:rPr>
      </w:pPr>
      <w:r w:rsidRPr="000237DE">
        <w:rPr>
          <w:rFonts w:ascii="Century Gothic" w:hAnsi="Century Gothic"/>
          <w:sz w:val="22"/>
          <w:szCs w:val="22"/>
          <w:lang w:val="en-GB"/>
        </w:rPr>
        <w:t xml:space="preserve">Parents and carers are expected to make sure their child has the correct uniform and PE kit, and that every item is: </w:t>
      </w:r>
    </w:p>
    <w:p w14:paraId="70E31EF4" w14:textId="77777777" w:rsidR="00C85C40" w:rsidRPr="000237DE" w:rsidRDefault="00C85C40" w:rsidP="00C85C40">
      <w:pPr>
        <w:pStyle w:val="3Bulletedcopyblue"/>
        <w:rPr>
          <w:rFonts w:ascii="Century Gothic" w:hAnsi="Century Gothic"/>
          <w:sz w:val="22"/>
          <w:szCs w:val="22"/>
          <w:lang w:val="en-GB"/>
        </w:rPr>
      </w:pPr>
      <w:r w:rsidRPr="000237DE">
        <w:rPr>
          <w:rFonts w:ascii="Century Gothic" w:hAnsi="Century Gothic"/>
          <w:sz w:val="22"/>
          <w:szCs w:val="22"/>
          <w:lang w:val="en-GB"/>
        </w:rPr>
        <w:t xml:space="preserve">Clean </w:t>
      </w:r>
    </w:p>
    <w:p w14:paraId="542776D8" w14:textId="77777777" w:rsidR="00C85C40" w:rsidRPr="000237DE" w:rsidRDefault="00C85C40" w:rsidP="00C85C40">
      <w:pPr>
        <w:pStyle w:val="3Bulletedcopyblue"/>
        <w:rPr>
          <w:rFonts w:ascii="Century Gothic" w:hAnsi="Century Gothic"/>
          <w:sz w:val="22"/>
          <w:szCs w:val="22"/>
          <w:lang w:val="en-GB"/>
        </w:rPr>
      </w:pPr>
      <w:r w:rsidRPr="000237DE">
        <w:rPr>
          <w:rFonts w:ascii="Century Gothic" w:hAnsi="Century Gothic"/>
          <w:sz w:val="22"/>
          <w:szCs w:val="22"/>
          <w:lang w:val="en-GB"/>
        </w:rPr>
        <w:t xml:space="preserve">Clearly labelled with the child’s name </w:t>
      </w:r>
    </w:p>
    <w:p w14:paraId="09070E38" w14:textId="77777777" w:rsidR="005A40AB" w:rsidRPr="000237DE" w:rsidRDefault="00C85C40" w:rsidP="00430D34">
      <w:pPr>
        <w:pStyle w:val="3Bulletedcopyblue"/>
        <w:rPr>
          <w:rFonts w:ascii="Century Gothic" w:hAnsi="Century Gothic"/>
          <w:sz w:val="22"/>
          <w:szCs w:val="22"/>
          <w:lang w:val="en-GB"/>
        </w:rPr>
      </w:pPr>
      <w:r w:rsidRPr="000237DE">
        <w:rPr>
          <w:rFonts w:ascii="Century Gothic" w:hAnsi="Century Gothic"/>
          <w:sz w:val="22"/>
          <w:szCs w:val="22"/>
          <w:lang w:val="en-GB"/>
        </w:rPr>
        <w:t xml:space="preserve">In good condition  </w:t>
      </w:r>
    </w:p>
    <w:p w14:paraId="6EB93456" w14:textId="69E6BE7F" w:rsidR="005A40AB" w:rsidRPr="000237DE" w:rsidRDefault="005A40AB" w:rsidP="005A40AB">
      <w:pPr>
        <w:pStyle w:val="3Bulletedcopyblue"/>
        <w:numPr>
          <w:ilvl w:val="0"/>
          <w:numId w:val="0"/>
        </w:numPr>
        <w:rPr>
          <w:rFonts w:ascii="Century Gothic" w:hAnsi="Century Gothic"/>
          <w:sz w:val="22"/>
          <w:szCs w:val="22"/>
          <w:lang w:val="en-GB"/>
        </w:rPr>
      </w:pPr>
      <w:r w:rsidRPr="000237DE">
        <w:rPr>
          <w:rFonts w:ascii="Century Gothic" w:hAnsi="Century Gothic"/>
          <w:sz w:val="22"/>
          <w:szCs w:val="22"/>
          <w:lang w:val="en-GB"/>
        </w:rPr>
        <w:t xml:space="preserve">Parents are also expected to contact </w:t>
      </w:r>
      <w:r w:rsidR="00EE07D9" w:rsidRPr="000237DE">
        <w:rPr>
          <w:rFonts w:ascii="Century Gothic" w:hAnsi="Century Gothic"/>
          <w:sz w:val="22"/>
          <w:szCs w:val="22"/>
          <w:lang w:val="en-GB"/>
        </w:rPr>
        <w:t>the Headteacher</w:t>
      </w:r>
      <w:r w:rsidRPr="000237DE">
        <w:rPr>
          <w:rFonts w:ascii="Century Gothic" w:hAnsi="Century Gothic"/>
          <w:sz w:val="22"/>
          <w:szCs w:val="22"/>
          <w:lang w:val="en-GB"/>
        </w:rPr>
        <w:t xml:space="preserve"> if they want to request an amendment to the uniform policy in relation to:</w:t>
      </w:r>
    </w:p>
    <w:p w14:paraId="5219B7B5" w14:textId="77777777" w:rsidR="005A40AB" w:rsidRPr="000237DE" w:rsidRDefault="005A40AB" w:rsidP="005A40AB">
      <w:pPr>
        <w:pStyle w:val="3Bulletedcopyblue"/>
        <w:rPr>
          <w:rFonts w:ascii="Century Gothic" w:hAnsi="Century Gothic"/>
          <w:sz w:val="22"/>
          <w:szCs w:val="22"/>
          <w:lang w:val="en-GB"/>
        </w:rPr>
      </w:pPr>
      <w:r w:rsidRPr="000237DE">
        <w:rPr>
          <w:rFonts w:ascii="Century Gothic" w:hAnsi="Century Gothic"/>
          <w:sz w:val="22"/>
          <w:szCs w:val="22"/>
          <w:lang w:val="en-GB"/>
        </w:rPr>
        <w:t>Their child’s protected characteristics</w:t>
      </w:r>
    </w:p>
    <w:p w14:paraId="3FA98D52" w14:textId="77777777" w:rsidR="00936AFB" w:rsidRPr="000237DE" w:rsidRDefault="005A40AB" w:rsidP="00936AFB">
      <w:pPr>
        <w:pStyle w:val="3Bulletedcopyblue"/>
        <w:rPr>
          <w:rFonts w:ascii="Century Gothic" w:hAnsi="Century Gothic"/>
          <w:sz w:val="22"/>
          <w:szCs w:val="22"/>
          <w:lang w:val="en-GB"/>
        </w:rPr>
      </w:pPr>
      <w:r w:rsidRPr="000237DE">
        <w:rPr>
          <w:rFonts w:ascii="Century Gothic" w:hAnsi="Century Gothic"/>
          <w:sz w:val="22"/>
          <w:szCs w:val="22"/>
          <w:lang w:val="en-GB"/>
        </w:rPr>
        <w:t xml:space="preserve">The cost of the uniform </w:t>
      </w:r>
    </w:p>
    <w:p w14:paraId="669F5236" w14:textId="77777777" w:rsidR="00936AFB" w:rsidRPr="000237DE" w:rsidRDefault="00936AFB" w:rsidP="00936AFB">
      <w:pPr>
        <w:pStyle w:val="3Bulletedcopyblue"/>
        <w:numPr>
          <w:ilvl w:val="0"/>
          <w:numId w:val="0"/>
        </w:numPr>
        <w:rPr>
          <w:rFonts w:ascii="Century Gothic" w:hAnsi="Century Gothic"/>
          <w:sz w:val="22"/>
          <w:szCs w:val="22"/>
          <w:lang w:val="en-GB"/>
        </w:rPr>
      </w:pPr>
      <w:r w:rsidRPr="000237DE">
        <w:rPr>
          <w:rFonts w:ascii="Century Gothic" w:hAnsi="Century Gothic"/>
          <w:sz w:val="22"/>
          <w:szCs w:val="22"/>
          <w:lang w:val="en-GB"/>
        </w:rPr>
        <w:t xml:space="preserve">Parents are expected to lodge any complaints or objections relating to the school uniform in a timely and reasonable manner. </w:t>
      </w:r>
    </w:p>
    <w:p w14:paraId="0921D024" w14:textId="77777777" w:rsidR="00936AFB" w:rsidRPr="000237DE" w:rsidRDefault="00936AFB" w:rsidP="00936AFB">
      <w:pPr>
        <w:pStyle w:val="3Bulletedcopyblue"/>
        <w:numPr>
          <w:ilvl w:val="0"/>
          <w:numId w:val="0"/>
        </w:numPr>
        <w:rPr>
          <w:rFonts w:ascii="Century Gothic" w:hAnsi="Century Gothic"/>
          <w:sz w:val="22"/>
          <w:szCs w:val="22"/>
          <w:lang w:val="en-GB"/>
        </w:rPr>
      </w:pPr>
      <w:r w:rsidRPr="000237DE">
        <w:rPr>
          <w:rFonts w:ascii="Century Gothic" w:hAnsi="Century Gothic"/>
          <w:sz w:val="22"/>
          <w:szCs w:val="22"/>
          <w:lang w:val="en-GB"/>
        </w:rPr>
        <w:t xml:space="preserve">Disputes about the cost of the school uniform will be: </w:t>
      </w:r>
    </w:p>
    <w:p w14:paraId="713AA57B" w14:textId="77777777" w:rsidR="00936AFB" w:rsidRPr="000237DE" w:rsidRDefault="00936AFB" w:rsidP="00936AFB">
      <w:pPr>
        <w:pStyle w:val="3Bulletedcopyblue"/>
        <w:rPr>
          <w:rFonts w:ascii="Century Gothic" w:hAnsi="Century Gothic"/>
          <w:sz w:val="22"/>
          <w:szCs w:val="22"/>
          <w:lang w:val="en-GB"/>
        </w:rPr>
      </w:pPr>
      <w:r w:rsidRPr="000237DE">
        <w:rPr>
          <w:rFonts w:ascii="Century Gothic" w:hAnsi="Century Gothic"/>
          <w:sz w:val="22"/>
          <w:szCs w:val="22"/>
          <w:lang w:val="en-GB"/>
        </w:rPr>
        <w:t xml:space="preserve">Resolved locally </w:t>
      </w:r>
    </w:p>
    <w:p w14:paraId="71EB468F" w14:textId="77777777" w:rsidR="00936AFB" w:rsidRPr="000237DE" w:rsidRDefault="00936AFB" w:rsidP="00936AFB">
      <w:pPr>
        <w:pStyle w:val="3Bulletedcopyblue"/>
        <w:rPr>
          <w:rFonts w:ascii="Century Gothic" w:hAnsi="Century Gothic"/>
          <w:sz w:val="22"/>
          <w:szCs w:val="22"/>
          <w:lang w:val="en-GB"/>
        </w:rPr>
      </w:pPr>
      <w:r w:rsidRPr="000237DE">
        <w:rPr>
          <w:rFonts w:ascii="Century Gothic" w:hAnsi="Century Gothic"/>
          <w:sz w:val="22"/>
          <w:szCs w:val="22"/>
          <w:lang w:val="en-GB"/>
        </w:rPr>
        <w:t xml:space="preserve">Dealt with in accordance </w:t>
      </w:r>
      <w:r w:rsidR="00A34780" w:rsidRPr="000237DE">
        <w:rPr>
          <w:rFonts w:ascii="Century Gothic" w:hAnsi="Century Gothic"/>
          <w:sz w:val="22"/>
          <w:szCs w:val="22"/>
          <w:lang w:val="en-GB"/>
        </w:rPr>
        <w:t>with</w:t>
      </w:r>
      <w:r w:rsidRPr="000237DE">
        <w:rPr>
          <w:rFonts w:ascii="Century Gothic" w:hAnsi="Century Gothic"/>
          <w:sz w:val="22"/>
          <w:szCs w:val="22"/>
          <w:lang w:val="en-GB"/>
        </w:rPr>
        <w:t xml:space="preserve"> our school’s complaints policy </w:t>
      </w:r>
    </w:p>
    <w:p w14:paraId="69FEC4EC" w14:textId="77777777" w:rsidR="00936AFB" w:rsidRPr="000237DE" w:rsidRDefault="00A34780" w:rsidP="00936AFB">
      <w:pPr>
        <w:pStyle w:val="3Bulletedcopyblue"/>
        <w:numPr>
          <w:ilvl w:val="0"/>
          <w:numId w:val="0"/>
        </w:numPr>
        <w:rPr>
          <w:rFonts w:ascii="Century Gothic" w:hAnsi="Century Gothic"/>
          <w:sz w:val="22"/>
          <w:szCs w:val="22"/>
          <w:lang w:val="en-GB"/>
        </w:rPr>
      </w:pPr>
      <w:r w:rsidRPr="000237DE">
        <w:rPr>
          <w:rFonts w:ascii="Century Gothic" w:hAnsi="Century Gothic"/>
          <w:sz w:val="22"/>
          <w:szCs w:val="22"/>
          <w:lang w:val="en-GB"/>
        </w:rPr>
        <w:t>T</w:t>
      </w:r>
      <w:r w:rsidR="00936AFB" w:rsidRPr="000237DE">
        <w:rPr>
          <w:rFonts w:ascii="Century Gothic" w:hAnsi="Century Gothic"/>
          <w:sz w:val="22"/>
          <w:szCs w:val="22"/>
          <w:lang w:val="en-GB"/>
        </w:rPr>
        <w:t xml:space="preserve">he school will work closely with parents to arrive at a mutually acceptable outcome. </w:t>
      </w:r>
    </w:p>
    <w:p w14:paraId="6DD57E01" w14:textId="77777777" w:rsidR="006B6DFF" w:rsidRPr="000237DE" w:rsidRDefault="006B6DFF" w:rsidP="006B6DFF">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t xml:space="preserve">5.3 </w:t>
      </w:r>
      <w:r w:rsidR="00C85C40" w:rsidRPr="000237DE">
        <w:rPr>
          <w:rFonts w:ascii="Century Gothic" w:hAnsi="Century Gothic"/>
          <w:color w:val="auto"/>
          <w:sz w:val="22"/>
          <w:szCs w:val="22"/>
          <w:lang w:val="en-GB"/>
        </w:rPr>
        <w:t xml:space="preserve">Staff </w:t>
      </w:r>
    </w:p>
    <w:p w14:paraId="324FD843" w14:textId="26EAEFE8" w:rsidR="005A40AB" w:rsidRPr="000237DE" w:rsidRDefault="00EE07D9" w:rsidP="006B6DFF">
      <w:pPr>
        <w:pStyle w:val="1bodycopy10pt"/>
        <w:rPr>
          <w:rFonts w:ascii="Century Gothic" w:hAnsi="Century Gothic"/>
          <w:sz w:val="22"/>
          <w:szCs w:val="22"/>
          <w:lang w:val="en-GB"/>
        </w:rPr>
      </w:pPr>
      <w:r w:rsidRPr="000237DE">
        <w:rPr>
          <w:rFonts w:ascii="Century Gothic" w:hAnsi="Century Gothic"/>
          <w:sz w:val="22"/>
          <w:szCs w:val="22"/>
          <w:lang w:val="en-GB"/>
        </w:rPr>
        <w:t>School</w:t>
      </w:r>
      <w:r w:rsidR="00C85C40" w:rsidRPr="000237DE">
        <w:rPr>
          <w:rFonts w:ascii="Century Gothic" w:hAnsi="Century Gothic"/>
          <w:sz w:val="22"/>
          <w:szCs w:val="22"/>
          <w:lang w:val="en-GB"/>
        </w:rPr>
        <w:t xml:space="preserve"> will </w:t>
      </w:r>
      <w:r w:rsidRPr="000237DE">
        <w:rPr>
          <w:rFonts w:ascii="Century Gothic" w:hAnsi="Century Gothic"/>
          <w:sz w:val="22"/>
          <w:szCs w:val="22"/>
          <w:lang w:val="en-GB"/>
        </w:rPr>
        <w:t>note when pupils are not wearing school</w:t>
      </w:r>
      <w:r w:rsidR="005A40AB" w:rsidRPr="000237DE">
        <w:rPr>
          <w:rFonts w:ascii="Century Gothic" w:hAnsi="Century Gothic"/>
          <w:sz w:val="22"/>
          <w:szCs w:val="22"/>
          <w:lang w:val="en-GB"/>
        </w:rPr>
        <w:t xml:space="preserve"> uniform. They will give families the opportunity to</w:t>
      </w:r>
      <w:r w:rsidRPr="000237DE">
        <w:rPr>
          <w:rFonts w:ascii="Century Gothic" w:hAnsi="Century Gothic"/>
          <w:sz w:val="22"/>
          <w:szCs w:val="22"/>
          <w:lang w:val="en-GB"/>
        </w:rPr>
        <w:t xml:space="preserve"> </w:t>
      </w:r>
      <w:r w:rsidR="00C746EC" w:rsidRPr="000237DE">
        <w:rPr>
          <w:rFonts w:ascii="Century Gothic" w:hAnsi="Century Gothic"/>
          <w:sz w:val="22"/>
          <w:szCs w:val="22"/>
          <w:lang w:val="en-GB"/>
        </w:rPr>
        <w:t>purchase uniform and find out any reasons for the child not wearing uniform</w:t>
      </w:r>
      <w:r w:rsidR="005A40AB" w:rsidRPr="000237DE">
        <w:rPr>
          <w:rFonts w:ascii="Century Gothic" w:hAnsi="Century Gothic"/>
          <w:sz w:val="22"/>
          <w:szCs w:val="22"/>
          <w:lang w:val="en-GB"/>
        </w:rPr>
        <w:t xml:space="preserve">. </w:t>
      </w:r>
    </w:p>
    <w:p w14:paraId="70E13F59" w14:textId="01ACE87B" w:rsidR="00936AFB" w:rsidRPr="000237DE" w:rsidRDefault="00936AFB" w:rsidP="006B6DFF">
      <w:pPr>
        <w:pStyle w:val="1bodycopy10pt"/>
        <w:rPr>
          <w:rFonts w:ascii="Century Gothic" w:hAnsi="Century Gothic"/>
          <w:sz w:val="22"/>
          <w:szCs w:val="22"/>
          <w:lang w:val="en-GB"/>
        </w:rPr>
      </w:pPr>
      <w:r w:rsidRPr="000237DE">
        <w:rPr>
          <w:rFonts w:ascii="Century Gothic" w:hAnsi="Century Gothic"/>
          <w:sz w:val="22"/>
          <w:szCs w:val="22"/>
          <w:lang w:val="en-GB"/>
        </w:rPr>
        <w:lastRenderedPageBreak/>
        <w:t xml:space="preserve">In cases where it is suspected that financial hardship has resulted in a pupil not </w:t>
      </w:r>
      <w:r w:rsidR="00C746EC" w:rsidRPr="000237DE">
        <w:rPr>
          <w:rFonts w:ascii="Century Gothic" w:hAnsi="Century Gothic"/>
          <w:sz w:val="22"/>
          <w:szCs w:val="22"/>
          <w:lang w:val="en-GB"/>
        </w:rPr>
        <w:t>wearing</w:t>
      </w:r>
      <w:r w:rsidRPr="000237DE">
        <w:rPr>
          <w:rFonts w:ascii="Century Gothic" w:hAnsi="Century Gothic"/>
          <w:sz w:val="22"/>
          <w:szCs w:val="22"/>
          <w:lang w:val="en-GB"/>
        </w:rPr>
        <w:t xml:space="preserve"> uniform, </w:t>
      </w:r>
      <w:r w:rsidR="00C746EC" w:rsidRPr="000237DE">
        <w:rPr>
          <w:rFonts w:ascii="Century Gothic" w:hAnsi="Century Gothic"/>
          <w:sz w:val="22"/>
          <w:szCs w:val="22"/>
          <w:lang w:val="en-GB"/>
        </w:rPr>
        <w:t>school</w:t>
      </w:r>
      <w:r w:rsidRPr="000237DE">
        <w:rPr>
          <w:rFonts w:ascii="Century Gothic" w:hAnsi="Century Gothic"/>
          <w:sz w:val="22"/>
          <w:szCs w:val="22"/>
          <w:lang w:val="en-GB"/>
        </w:rPr>
        <w:t xml:space="preserve"> will take a mindful and considerate approach to resolving the situation. </w:t>
      </w:r>
    </w:p>
    <w:p w14:paraId="0C483B7C" w14:textId="77777777" w:rsidR="00205211" w:rsidRPr="000237DE" w:rsidRDefault="006B6DFF" w:rsidP="006B6DFF">
      <w:pPr>
        <w:pStyle w:val="Subhead2"/>
        <w:rPr>
          <w:rFonts w:ascii="Century Gothic" w:hAnsi="Century Gothic"/>
          <w:color w:val="auto"/>
          <w:sz w:val="22"/>
          <w:szCs w:val="22"/>
          <w:lang w:val="en-GB"/>
        </w:rPr>
      </w:pPr>
      <w:r w:rsidRPr="000237DE">
        <w:rPr>
          <w:rFonts w:ascii="Century Gothic" w:hAnsi="Century Gothic"/>
          <w:color w:val="auto"/>
          <w:sz w:val="22"/>
          <w:szCs w:val="22"/>
          <w:lang w:val="en-GB"/>
        </w:rPr>
        <w:t xml:space="preserve">5.4 </w:t>
      </w:r>
      <w:r w:rsidR="00205211" w:rsidRPr="000237DE">
        <w:rPr>
          <w:rFonts w:ascii="Century Gothic" w:hAnsi="Century Gothic"/>
          <w:color w:val="auto"/>
          <w:sz w:val="22"/>
          <w:szCs w:val="22"/>
          <w:lang w:val="en-GB"/>
        </w:rPr>
        <w:t xml:space="preserve">Governors </w:t>
      </w:r>
    </w:p>
    <w:p w14:paraId="4A1ECB27" w14:textId="77777777" w:rsidR="00205211" w:rsidRPr="00AE32D3" w:rsidRDefault="00205211" w:rsidP="00205211">
      <w:pPr>
        <w:pStyle w:val="1bodycopy10pt"/>
        <w:rPr>
          <w:rFonts w:ascii="Century Gothic" w:hAnsi="Century Gothic"/>
          <w:sz w:val="22"/>
          <w:szCs w:val="22"/>
          <w:u w:val="single"/>
          <w:lang w:val="en-GB"/>
        </w:rPr>
      </w:pPr>
      <w:r w:rsidRPr="00AE32D3">
        <w:rPr>
          <w:rFonts w:ascii="Century Gothic" w:hAnsi="Century Gothic"/>
          <w:sz w:val="22"/>
          <w:szCs w:val="22"/>
          <w:u w:val="single"/>
          <w:lang w:val="en-GB"/>
        </w:rPr>
        <w:t>The governing board will review this policy and make sure that it:</w:t>
      </w:r>
    </w:p>
    <w:p w14:paraId="1A647F79" w14:textId="77777777" w:rsidR="00205211" w:rsidRPr="000237DE" w:rsidRDefault="00205211" w:rsidP="00205211">
      <w:pPr>
        <w:pStyle w:val="3Bulletedcopyblue"/>
        <w:rPr>
          <w:rFonts w:ascii="Century Gothic" w:hAnsi="Century Gothic"/>
          <w:sz w:val="22"/>
          <w:szCs w:val="22"/>
          <w:lang w:val="en-GB"/>
        </w:rPr>
      </w:pPr>
      <w:r w:rsidRPr="000237DE">
        <w:rPr>
          <w:rFonts w:ascii="Century Gothic" w:hAnsi="Century Gothic"/>
          <w:sz w:val="22"/>
          <w:szCs w:val="22"/>
          <w:lang w:val="en-GB"/>
        </w:rPr>
        <w:t xml:space="preserve">Is appropriate for our school’s context </w:t>
      </w:r>
    </w:p>
    <w:p w14:paraId="1C7AF271" w14:textId="77777777" w:rsidR="00205211" w:rsidRPr="000237DE" w:rsidRDefault="00205211" w:rsidP="00205211">
      <w:pPr>
        <w:pStyle w:val="3Bulletedcopyblue"/>
        <w:rPr>
          <w:rFonts w:ascii="Century Gothic" w:hAnsi="Century Gothic"/>
          <w:sz w:val="22"/>
          <w:szCs w:val="22"/>
          <w:lang w:val="en-GB"/>
        </w:rPr>
      </w:pPr>
      <w:r w:rsidRPr="000237DE">
        <w:rPr>
          <w:rFonts w:ascii="Century Gothic" w:hAnsi="Century Gothic"/>
          <w:sz w:val="22"/>
          <w:szCs w:val="22"/>
          <w:lang w:val="en-GB"/>
        </w:rPr>
        <w:t xml:space="preserve">Is implemented fairly across the school </w:t>
      </w:r>
    </w:p>
    <w:p w14:paraId="33B39658" w14:textId="5F8A5484" w:rsidR="00205211" w:rsidRPr="000237DE" w:rsidRDefault="00AE32D3" w:rsidP="00205211">
      <w:pPr>
        <w:pStyle w:val="3Bulletedcopyblue"/>
        <w:rPr>
          <w:rFonts w:ascii="Century Gothic" w:hAnsi="Century Gothic"/>
          <w:sz w:val="22"/>
          <w:szCs w:val="22"/>
          <w:lang w:val="en-GB"/>
        </w:rPr>
      </w:pPr>
      <w:r w:rsidRPr="000237DE">
        <w:rPr>
          <w:rFonts w:ascii="Century Gothic" w:hAnsi="Century Gothic"/>
          <w:sz w:val="22"/>
          <w:szCs w:val="22"/>
          <w:lang w:val="en-GB"/>
        </w:rPr>
        <w:t>Considers</w:t>
      </w:r>
      <w:r w:rsidR="00205211" w:rsidRPr="000237DE">
        <w:rPr>
          <w:rFonts w:ascii="Century Gothic" w:hAnsi="Century Gothic"/>
          <w:sz w:val="22"/>
          <w:szCs w:val="22"/>
          <w:lang w:val="en-GB"/>
        </w:rPr>
        <w:t xml:space="preserve"> the views of parents and pupils</w:t>
      </w:r>
    </w:p>
    <w:p w14:paraId="0B9B77C7" w14:textId="77777777" w:rsidR="006B6DFF" w:rsidRPr="000237DE" w:rsidRDefault="00205211" w:rsidP="00205211">
      <w:pPr>
        <w:pStyle w:val="3Bulletedcopyblue"/>
        <w:rPr>
          <w:rFonts w:ascii="Century Gothic" w:hAnsi="Century Gothic"/>
          <w:sz w:val="22"/>
          <w:szCs w:val="22"/>
          <w:lang w:val="en-GB"/>
        </w:rPr>
      </w:pPr>
      <w:r w:rsidRPr="000237DE">
        <w:rPr>
          <w:rFonts w:ascii="Century Gothic" w:hAnsi="Century Gothic"/>
          <w:sz w:val="22"/>
          <w:szCs w:val="22"/>
          <w:lang w:val="en-GB"/>
        </w:rPr>
        <w:t xml:space="preserve">Offers a uniform that is appropriate, practical and safe for all pupils  </w:t>
      </w:r>
      <w:r w:rsidR="006B6DFF" w:rsidRPr="000237DE">
        <w:rPr>
          <w:rFonts w:ascii="Century Gothic" w:hAnsi="Century Gothic"/>
          <w:sz w:val="22"/>
          <w:szCs w:val="22"/>
          <w:lang w:val="en-GB"/>
        </w:rPr>
        <w:t xml:space="preserve"> </w:t>
      </w:r>
    </w:p>
    <w:p w14:paraId="664EBD8B" w14:textId="7D56D261" w:rsidR="00A97180" w:rsidRDefault="00A97180" w:rsidP="00A97180">
      <w:pPr>
        <w:pStyle w:val="3Bulletedcopyblue"/>
        <w:numPr>
          <w:ilvl w:val="0"/>
          <w:numId w:val="0"/>
        </w:numPr>
        <w:rPr>
          <w:rFonts w:ascii="Century Gothic" w:hAnsi="Century Gothic"/>
          <w:sz w:val="22"/>
          <w:szCs w:val="22"/>
          <w:lang w:val="en-GB"/>
        </w:rPr>
      </w:pPr>
      <w:r w:rsidRPr="000237DE">
        <w:rPr>
          <w:rFonts w:ascii="Century Gothic" w:hAnsi="Century Gothic"/>
          <w:sz w:val="22"/>
          <w:szCs w:val="22"/>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06D1BBFE" w14:textId="77777777" w:rsidR="006757A0" w:rsidRPr="000237DE" w:rsidRDefault="006757A0" w:rsidP="00A97180">
      <w:pPr>
        <w:pStyle w:val="3Bulletedcopyblue"/>
        <w:numPr>
          <w:ilvl w:val="0"/>
          <w:numId w:val="0"/>
        </w:numPr>
        <w:rPr>
          <w:rFonts w:ascii="Century Gothic" w:hAnsi="Century Gothic"/>
          <w:sz w:val="22"/>
          <w:szCs w:val="22"/>
          <w:lang w:val="en-GB"/>
        </w:rPr>
      </w:pPr>
    </w:p>
    <w:p w14:paraId="74228F40" w14:textId="77777777" w:rsidR="002C6E1D" w:rsidRPr="000237DE" w:rsidRDefault="002C6E1D" w:rsidP="002C6E1D">
      <w:pPr>
        <w:pStyle w:val="Heading1"/>
        <w:rPr>
          <w:rFonts w:ascii="Century Gothic" w:hAnsi="Century Gothic"/>
          <w:color w:val="auto"/>
          <w:sz w:val="22"/>
          <w:szCs w:val="22"/>
        </w:rPr>
      </w:pPr>
      <w:bookmarkStart w:id="5" w:name="_Toc92367331"/>
      <w:r w:rsidRPr="000237DE">
        <w:rPr>
          <w:rFonts w:ascii="Century Gothic" w:hAnsi="Century Gothic"/>
          <w:color w:val="auto"/>
          <w:sz w:val="22"/>
          <w:szCs w:val="22"/>
        </w:rPr>
        <w:t>6. Monitoring arrangements</w:t>
      </w:r>
      <w:bookmarkEnd w:id="5"/>
      <w:r w:rsidRPr="000237DE">
        <w:rPr>
          <w:rFonts w:ascii="Century Gothic" w:hAnsi="Century Gothic"/>
          <w:color w:val="auto"/>
          <w:sz w:val="22"/>
          <w:szCs w:val="22"/>
        </w:rPr>
        <w:t xml:space="preserve"> </w:t>
      </w:r>
    </w:p>
    <w:p w14:paraId="2C50857B" w14:textId="064E9AFC" w:rsidR="002C6E1D" w:rsidRDefault="002C6E1D" w:rsidP="002C6E1D">
      <w:pPr>
        <w:pStyle w:val="1bodycopy10pt"/>
        <w:rPr>
          <w:rFonts w:ascii="Century Gothic" w:hAnsi="Century Gothic"/>
          <w:sz w:val="22"/>
          <w:szCs w:val="22"/>
          <w:lang w:val="en-GB"/>
        </w:rPr>
      </w:pPr>
      <w:r w:rsidRPr="000237DE">
        <w:rPr>
          <w:rFonts w:ascii="Century Gothic" w:hAnsi="Century Gothic"/>
          <w:sz w:val="22"/>
          <w:szCs w:val="22"/>
          <w:lang w:val="en-GB"/>
        </w:rPr>
        <w:t xml:space="preserve">This policy will be reviewed </w:t>
      </w:r>
      <w:r w:rsidR="00C746EC" w:rsidRPr="000237DE">
        <w:rPr>
          <w:rFonts w:ascii="Century Gothic" w:hAnsi="Century Gothic"/>
          <w:sz w:val="22"/>
          <w:szCs w:val="22"/>
          <w:lang w:val="en-GB"/>
        </w:rPr>
        <w:t>every three years</w:t>
      </w:r>
      <w:r w:rsidRPr="000237DE">
        <w:rPr>
          <w:rFonts w:ascii="Century Gothic" w:hAnsi="Century Gothic"/>
          <w:sz w:val="22"/>
          <w:szCs w:val="22"/>
          <w:lang w:val="en-GB"/>
        </w:rPr>
        <w:t>. At every review, it will be approved by</w:t>
      </w:r>
      <w:r w:rsidR="00C746EC" w:rsidRPr="000237DE">
        <w:rPr>
          <w:rFonts w:ascii="Century Gothic" w:hAnsi="Century Gothic"/>
          <w:sz w:val="22"/>
          <w:szCs w:val="22"/>
          <w:lang w:val="en-GB"/>
        </w:rPr>
        <w:t xml:space="preserve"> the Local Governing Body</w:t>
      </w:r>
      <w:r w:rsidRPr="000237DE">
        <w:rPr>
          <w:rFonts w:ascii="Century Gothic" w:hAnsi="Century Gothic"/>
          <w:sz w:val="22"/>
          <w:szCs w:val="22"/>
          <w:lang w:val="en-GB"/>
        </w:rPr>
        <w:t>.</w:t>
      </w:r>
    </w:p>
    <w:p w14:paraId="109C697A" w14:textId="77777777" w:rsidR="009025FC" w:rsidRPr="000237DE" w:rsidRDefault="009025FC" w:rsidP="002C6E1D">
      <w:pPr>
        <w:pStyle w:val="1bodycopy10pt"/>
        <w:rPr>
          <w:rFonts w:ascii="Century Gothic" w:hAnsi="Century Gothic"/>
          <w:sz w:val="22"/>
          <w:szCs w:val="22"/>
          <w:lang w:val="en-GB"/>
        </w:rPr>
      </w:pPr>
    </w:p>
    <w:p w14:paraId="281D8E23" w14:textId="77777777" w:rsidR="002C6E1D" w:rsidRPr="000237DE" w:rsidRDefault="002C6E1D" w:rsidP="002C6E1D">
      <w:pPr>
        <w:pStyle w:val="Heading1"/>
        <w:rPr>
          <w:rFonts w:ascii="Century Gothic" w:hAnsi="Century Gothic"/>
          <w:color w:val="auto"/>
          <w:sz w:val="22"/>
          <w:szCs w:val="22"/>
        </w:rPr>
      </w:pPr>
      <w:bookmarkStart w:id="6" w:name="_Toc531168964"/>
      <w:bookmarkStart w:id="7" w:name="_Toc531176464"/>
      <w:bookmarkStart w:id="8" w:name="_Toc92367332"/>
      <w:r w:rsidRPr="000237DE">
        <w:rPr>
          <w:rFonts w:ascii="Century Gothic" w:hAnsi="Century Gothic"/>
          <w:color w:val="auto"/>
          <w:sz w:val="22"/>
          <w:szCs w:val="22"/>
        </w:rPr>
        <w:t xml:space="preserve">7. </w:t>
      </w:r>
      <w:bookmarkEnd w:id="6"/>
      <w:bookmarkEnd w:id="7"/>
      <w:r w:rsidRPr="000237DE">
        <w:rPr>
          <w:rFonts w:ascii="Century Gothic" w:hAnsi="Century Gothic"/>
          <w:color w:val="auto"/>
          <w:sz w:val="22"/>
          <w:szCs w:val="22"/>
        </w:rPr>
        <w:t>Links to other policies</w:t>
      </w:r>
      <w:bookmarkEnd w:id="8"/>
      <w:r w:rsidRPr="000237DE">
        <w:rPr>
          <w:rFonts w:ascii="Century Gothic" w:hAnsi="Century Gothic"/>
          <w:color w:val="auto"/>
          <w:sz w:val="22"/>
          <w:szCs w:val="22"/>
        </w:rPr>
        <w:t xml:space="preserve"> </w:t>
      </w:r>
    </w:p>
    <w:p w14:paraId="10E28F03" w14:textId="77777777" w:rsidR="002C6E1D" w:rsidRPr="00AE32D3" w:rsidRDefault="002C6E1D" w:rsidP="002C6E1D">
      <w:pPr>
        <w:rPr>
          <w:rFonts w:ascii="Century Gothic" w:hAnsi="Century Gothic"/>
          <w:sz w:val="22"/>
          <w:szCs w:val="22"/>
          <w:u w:val="single"/>
          <w:lang w:val="en-GB"/>
        </w:rPr>
      </w:pPr>
      <w:r w:rsidRPr="00AE32D3">
        <w:rPr>
          <w:rFonts w:ascii="Century Gothic" w:hAnsi="Century Gothic"/>
          <w:sz w:val="22"/>
          <w:szCs w:val="22"/>
          <w:u w:val="single"/>
          <w:lang w:val="en-GB"/>
        </w:rPr>
        <w:t>This policy is linked to our:</w:t>
      </w:r>
    </w:p>
    <w:p w14:paraId="5E9525B4" w14:textId="77777777" w:rsidR="002C6E1D" w:rsidRPr="000237DE" w:rsidRDefault="002C6E1D" w:rsidP="002C6E1D">
      <w:pPr>
        <w:pStyle w:val="4Bulletedcopyblue"/>
        <w:numPr>
          <w:ilvl w:val="0"/>
          <w:numId w:val="9"/>
        </w:numPr>
        <w:rPr>
          <w:rFonts w:ascii="Century Gothic" w:hAnsi="Century Gothic"/>
          <w:sz w:val="22"/>
          <w:szCs w:val="22"/>
          <w:lang w:val="en-GB"/>
        </w:rPr>
      </w:pPr>
      <w:r w:rsidRPr="000237DE">
        <w:rPr>
          <w:rFonts w:ascii="Century Gothic" w:hAnsi="Century Gothic"/>
          <w:sz w:val="22"/>
          <w:szCs w:val="22"/>
          <w:lang w:val="en-GB"/>
        </w:rPr>
        <w:t>Behaviour policy</w:t>
      </w:r>
    </w:p>
    <w:p w14:paraId="1AD44C66" w14:textId="77777777" w:rsidR="002C6E1D" w:rsidRPr="000237DE" w:rsidRDefault="002C6E1D" w:rsidP="002C6E1D">
      <w:pPr>
        <w:pStyle w:val="4Bulletedcopyblue"/>
        <w:numPr>
          <w:ilvl w:val="0"/>
          <w:numId w:val="9"/>
        </w:numPr>
        <w:rPr>
          <w:rFonts w:ascii="Century Gothic" w:hAnsi="Century Gothic"/>
          <w:sz w:val="22"/>
          <w:szCs w:val="22"/>
          <w:lang w:val="en-GB"/>
        </w:rPr>
      </w:pPr>
      <w:r w:rsidRPr="000237DE">
        <w:rPr>
          <w:rFonts w:ascii="Century Gothic" w:hAnsi="Century Gothic"/>
          <w:sz w:val="22"/>
          <w:szCs w:val="22"/>
          <w:lang w:val="en-GB"/>
        </w:rPr>
        <w:t xml:space="preserve">Equality information and objectives statement </w:t>
      </w:r>
    </w:p>
    <w:p w14:paraId="5D83AF02" w14:textId="77777777" w:rsidR="002C6E1D" w:rsidRPr="000237DE" w:rsidRDefault="002C6E1D" w:rsidP="002C6E1D">
      <w:pPr>
        <w:pStyle w:val="4Bulletedcopyblue"/>
        <w:numPr>
          <w:ilvl w:val="0"/>
          <w:numId w:val="9"/>
        </w:numPr>
        <w:rPr>
          <w:rFonts w:ascii="Century Gothic" w:hAnsi="Century Gothic"/>
          <w:sz w:val="22"/>
          <w:szCs w:val="22"/>
          <w:lang w:val="en-GB"/>
        </w:rPr>
      </w:pPr>
      <w:r w:rsidRPr="000237DE">
        <w:rPr>
          <w:rFonts w:ascii="Century Gothic" w:hAnsi="Century Gothic"/>
          <w:sz w:val="22"/>
          <w:szCs w:val="22"/>
          <w:lang w:val="en-GB"/>
        </w:rPr>
        <w:t xml:space="preserve">Anti-bullying policy </w:t>
      </w:r>
    </w:p>
    <w:p w14:paraId="6E6F7315" w14:textId="24ECDFC2" w:rsidR="006B6DFF" w:rsidRDefault="00936AFB" w:rsidP="006B6DFF">
      <w:pPr>
        <w:pStyle w:val="4Bulletedcopyblue"/>
        <w:numPr>
          <w:ilvl w:val="0"/>
          <w:numId w:val="9"/>
        </w:numPr>
        <w:rPr>
          <w:rFonts w:ascii="Century Gothic" w:hAnsi="Century Gothic"/>
          <w:sz w:val="22"/>
          <w:szCs w:val="22"/>
          <w:lang w:val="en-GB"/>
        </w:rPr>
      </w:pPr>
      <w:r w:rsidRPr="000237DE">
        <w:rPr>
          <w:rFonts w:ascii="Century Gothic" w:hAnsi="Century Gothic"/>
          <w:sz w:val="22"/>
          <w:szCs w:val="22"/>
          <w:lang w:val="en-GB"/>
        </w:rPr>
        <w:t>Complaints policy</w:t>
      </w:r>
    </w:p>
    <w:p w14:paraId="5115073F" w14:textId="222526CF" w:rsidR="00E0327E" w:rsidRDefault="009025FC" w:rsidP="00E0327E">
      <w:pPr>
        <w:pStyle w:val="4Bulletedcopyblue"/>
        <w:numPr>
          <w:ilvl w:val="0"/>
          <w:numId w:val="0"/>
        </w:numPr>
        <w:ind w:left="340" w:hanging="170"/>
        <w:rPr>
          <w:rFonts w:ascii="Century Gothic" w:hAnsi="Century Gothic"/>
          <w:sz w:val="22"/>
          <w:szCs w:val="22"/>
          <w:lang w:val="en-GB"/>
        </w:rPr>
      </w:pPr>
      <w:r>
        <w:rPr>
          <w:rFonts w:ascii="Century Gothic" w:hAnsi="Century Gothic"/>
          <w:sz w:val="22"/>
          <w:szCs w:val="22"/>
          <w:lang w:val="en-GB"/>
        </w:rPr>
        <w:t>All these are found on our school and Trust websites.</w:t>
      </w:r>
    </w:p>
    <w:p w14:paraId="1128E3D3" w14:textId="77777777" w:rsidR="00E0327E" w:rsidRDefault="00E0327E" w:rsidP="00AE32D3">
      <w:pPr>
        <w:pStyle w:val="4Bulletedcopyblue"/>
        <w:numPr>
          <w:ilvl w:val="0"/>
          <w:numId w:val="0"/>
        </w:numPr>
        <w:rPr>
          <w:rFonts w:ascii="Century Gothic" w:hAnsi="Century Gothic"/>
          <w:sz w:val="22"/>
          <w:szCs w:val="22"/>
          <w:lang w:val="en-GB"/>
        </w:rPr>
      </w:pPr>
    </w:p>
    <w:p w14:paraId="143C8656" w14:textId="77777777" w:rsidR="00E0327E" w:rsidRPr="000237DE" w:rsidRDefault="00E0327E" w:rsidP="00E0327E">
      <w:pPr>
        <w:pStyle w:val="4Bulletedcopyblue"/>
        <w:numPr>
          <w:ilvl w:val="0"/>
          <w:numId w:val="0"/>
        </w:numPr>
        <w:ind w:left="340" w:hanging="170"/>
        <w:rPr>
          <w:rFonts w:ascii="Century Gothic" w:hAnsi="Century Gothic"/>
          <w:sz w:val="22"/>
          <w:szCs w:val="22"/>
          <w:lang w:val="en-GB"/>
        </w:rPr>
      </w:pPr>
    </w:p>
    <w:sectPr w:rsidR="00E0327E" w:rsidRPr="000237DE" w:rsidSect="00510ED3">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3A60" w14:textId="77777777" w:rsidR="00A23DF7" w:rsidRDefault="00A23DF7" w:rsidP="00626EDA">
      <w:r>
        <w:separator/>
      </w:r>
    </w:p>
  </w:endnote>
  <w:endnote w:type="continuationSeparator" w:id="0">
    <w:p w14:paraId="723D837C" w14:textId="77777777" w:rsidR="00A23DF7" w:rsidRDefault="00A23DF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669033"/>
      <w:docPartObj>
        <w:docPartGallery w:val="Page Numbers (Bottom of Page)"/>
        <w:docPartUnique/>
      </w:docPartObj>
    </w:sdtPr>
    <w:sdtEndPr>
      <w:rPr>
        <w:noProof/>
      </w:rPr>
    </w:sdtEndPr>
    <w:sdtContent>
      <w:p w14:paraId="23D7D790" w14:textId="4D398629" w:rsidR="00936CC9" w:rsidRDefault="00936CC9">
        <w:pPr>
          <w:pStyle w:val="Footer"/>
        </w:pPr>
        <w:r>
          <w:fldChar w:fldCharType="begin"/>
        </w:r>
        <w:r>
          <w:instrText xml:space="preserve"> PAGE   \* MERGEFORMAT </w:instrText>
        </w:r>
        <w:r>
          <w:fldChar w:fldCharType="separate"/>
        </w:r>
        <w:r>
          <w:rPr>
            <w:noProof/>
          </w:rPr>
          <w:t>2</w:t>
        </w:r>
        <w:r>
          <w:rPr>
            <w:noProof/>
          </w:rPr>
          <w:fldChar w:fldCharType="end"/>
        </w:r>
      </w:p>
    </w:sdtContent>
  </w:sdt>
  <w:p w14:paraId="0287DF3C" w14:textId="3868B440" w:rsidR="00936CC9" w:rsidRDefault="00936CC9" w:rsidP="00936CC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474A" w14:textId="0334C278" w:rsidR="00936CC9" w:rsidRDefault="00936CC9" w:rsidP="00936CC9">
    <w:pPr>
      <w:pStyle w:val="Footer"/>
      <w:jc w:val="center"/>
    </w:pPr>
    <w:r w:rsidRPr="00537A84">
      <w:rPr>
        <w:rFonts w:ascii="Times New Roman"/>
        <w:noProof/>
        <w:sz w:val="20"/>
      </w:rPr>
      <w:drawing>
        <wp:anchor distT="0" distB="0" distL="114300" distR="114300" simplePos="0" relativeHeight="251656704" behindDoc="1" locked="0" layoutInCell="1" allowOverlap="1" wp14:anchorId="1A152E3E" wp14:editId="3FB0F015">
          <wp:simplePos x="0" y="0"/>
          <wp:positionH relativeFrom="column">
            <wp:posOffset>2047875</wp:posOffset>
          </wp:positionH>
          <wp:positionV relativeFrom="paragraph">
            <wp:posOffset>-457200</wp:posOffset>
          </wp:positionV>
          <wp:extent cx="1912620" cy="537845"/>
          <wp:effectExtent l="0" t="0" r="0" b="0"/>
          <wp:wrapTight wrapText="bothSides">
            <wp:wrapPolygon edited="0">
              <wp:start x="0" y="0"/>
              <wp:lineTo x="0" y="20656"/>
              <wp:lineTo x="21299" y="20656"/>
              <wp:lineTo x="21299" y="0"/>
              <wp:lineTo x="0" y="0"/>
            </wp:wrapPolygon>
          </wp:wrapTight>
          <wp:docPr id="1" name="Picture 1" descr="L:\SHARED DOCUMENTS\ADMIN\Logos\Auriga-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SHARED DOCUMENTS\ADMIN\Logos\Auriga-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2620" cy="5378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DC962" w14:textId="77777777" w:rsidR="00A23DF7" w:rsidRDefault="00A23DF7" w:rsidP="00626EDA">
      <w:r>
        <w:separator/>
      </w:r>
    </w:p>
  </w:footnote>
  <w:footnote w:type="continuationSeparator" w:id="0">
    <w:p w14:paraId="4D7ADB96" w14:textId="77777777" w:rsidR="00A23DF7" w:rsidRDefault="00A23DF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7201" w14:textId="77777777" w:rsidR="00FE3F15" w:rsidRDefault="00D8137B">
    <w:r>
      <w:rPr>
        <w:noProof/>
        <w:lang w:val="en-GB" w:eastAsia="en-GB"/>
      </w:rPr>
      <w:drawing>
        <wp:anchor distT="0" distB="0" distL="114300" distR="114300" simplePos="0" relativeHeight="251657728" behindDoc="1" locked="0" layoutInCell="1" allowOverlap="1" wp14:anchorId="619E22A0" wp14:editId="0AA34F89">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A46">
      <w:rPr>
        <w:noProof/>
      </w:rPr>
      <w:pict w14:anchorId="362EF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3A7E" w14:textId="77777777" w:rsidR="00FE3F15" w:rsidRDefault="00FE3F15"/>
  <w:p w14:paraId="1D0BFB52" w14:textId="77777777" w:rsidR="00FE3F15" w:rsidRDefault="00FE3F15"/>
  <w:p w14:paraId="6FB542E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3C9C2" w14:textId="77777777" w:rsidR="00FE3F15" w:rsidRDefault="00FE3F15"/>
  <w:p w14:paraId="6990122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75pt" o:bullet="t">
        <v:imagedata r:id="rId1" o:title="Tick"/>
      </v:shape>
    </w:pict>
  </w:numPicBullet>
  <w:numPicBullet w:numPicBulletId="1">
    <w:pict>
      <v:shape w14:anchorId="40D44140" id="_x0000_i1027" type="#_x0000_t75" style="width:30.75pt;height:30.75pt" o:bullet="t">
        <v:imagedata r:id="rId2" o:title="Cross"/>
      </v:shape>
    </w:pict>
  </w:numPicBullet>
  <w:numPicBullet w:numPicBulletId="2">
    <w:pict>
      <v:shape id="_x0000_i1028" type="#_x0000_t75" style="width:210.75pt;height:334.5pt" o:bullet="t">
        <v:imagedata r:id="rId3" o:title="art1EF6"/>
      </v:shape>
    </w:pict>
  </w:numPicBullet>
  <w:numPicBullet w:numPicBulletId="3">
    <w:pict>
      <v:shape id="_x0000_i1029" type="#_x0000_t75" style="width:210.7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4733C70"/>
    <w:multiLevelType w:val="hybridMultilevel"/>
    <w:tmpl w:val="97622BA6"/>
    <w:lvl w:ilvl="0" w:tplc="4D040B80">
      <w:numFmt w:val="bullet"/>
      <w:lvlText w:val="-"/>
      <w:lvlJc w:val="left"/>
      <w:pPr>
        <w:ind w:left="720" w:hanging="360"/>
      </w:pPr>
      <w:rPr>
        <w:rFonts w:ascii="Century Gothic" w:eastAsia="MS Mincho"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FB3FBA"/>
    <w:multiLevelType w:val="multilevel"/>
    <w:tmpl w:val="0BB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A2E67"/>
    <w:multiLevelType w:val="multilevel"/>
    <w:tmpl w:val="A6A6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9031B4"/>
    <w:multiLevelType w:val="multilevel"/>
    <w:tmpl w:val="F9803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EF95988"/>
    <w:multiLevelType w:val="hybridMultilevel"/>
    <w:tmpl w:val="1E5ACDA8"/>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40618110">
    <w:abstractNumId w:val="13"/>
  </w:num>
  <w:num w:numId="2" w16cid:durableId="476845379">
    <w:abstractNumId w:val="2"/>
  </w:num>
  <w:num w:numId="3" w16cid:durableId="801193205">
    <w:abstractNumId w:val="8"/>
  </w:num>
  <w:num w:numId="4" w16cid:durableId="1419444665">
    <w:abstractNumId w:val="14"/>
  </w:num>
  <w:num w:numId="5" w16cid:durableId="1697779122">
    <w:abstractNumId w:val="0"/>
  </w:num>
  <w:num w:numId="6" w16cid:durableId="1903901162">
    <w:abstractNumId w:val="5"/>
  </w:num>
  <w:num w:numId="7" w16cid:durableId="1910917739">
    <w:abstractNumId w:val="1"/>
  </w:num>
  <w:num w:numId="8" w16cid:durableId="2058964890">
    <w:abstractNumId w:val="3"/>
  </w:num>
  <w:num w:numId="9" w16cid:durableId="205487176">
    <w:abstractNumId w:val="15"/>
  </w:num>
  <w:num w:numId="10" w16cid:durableId="384455118">
    <w:abstractNumId w:val="8"/>
  </w:num>
  <w:num w:numId="11" w16cid:durableId="954563416">
    <w:abstractNumId w:val="2"/>
  </w:num>
  <w:num w:numId="12" w16cid:durableId="201749582">
    <w:abstractNumId w:val="15"/>
  </w:num>
  <w:num w:numId="13" w16cid:durableId="37095861">
    <w:abstractNumId w:val="13"/>
  </w:num>
  <w:num w:numId="14" w16cid:durableId="1484354533">
    <w:abstractNumId w:val="14"/>
  </w:num>
  <w:num w:numId="15" w16cid:durableId="1310093784">
    <w:abstractNumId w:val="1"/>
  </w:num>
  <w:num w:numId="16" w16cid:durableId="153037934">
    <w:abstractNumId w:val="3"/>
  </w:num>
  <w:num w:numId="17" w16cid:durableId="1749501561">
    <w:abstractNumId w:val="14"/>
  </w:num>
  <w:num w:numId="18" w16cid:durableId="2089962311">
    <w:abstractNumId w:val="7"/>
  </w:num>
  <w:num w:numId="19" w16cid:durableId="814251579">
    <w:abstractNumId w:val="9"/>
  </w:num>
  <w:num w:numId="20" w16cid:durableId="759135206">
    <w:abstractNumId w:val="16"/>
  </w:num>
  <w:num w:numId="21" w16cid:durableId="940187461">
    <w:abstractNumId w:val="10"/>
  </w:num>
  <w:num w:numId="22" w16cid:durableId="735858741">
    <w:abstractNumId w:val="11"/>
  </w:num>
  <w:num w:numId="23" w16cid:durableId="1672678359">
    <w:abstractNumId w:val="6"/>
  </w:num>
  <w:num w:numId="24" w16cid:durableId="438991116">
    <w:abstractNumId w:val="12"/>
  </w:num>
  <w:num w:numId="25" w16cid:durableId="83762240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37DE"/>
    <w:rsid w:val="00026691"/>
    <w:rsid w:val="00082050"/>
    <w:rsid w:val="00091613"/>
    <w:rsid w:val="000A569F"/>
    <w:rsid w:val="000B2CE7"/>
    <w:rsid w:val="000B70A9"/>
    <w:rsid w:val="000B77E5"/>
    <w:rsid w:val="000D2377"/>
    <w:rsid w:val="000D6968"/>
    <w:rsid w:val="000F5932"/>
    <w:rsid w:val="00114D0E"/>
    <w:rsid w:val="001201E4"/>
    <w:rsid w:val="001235FA"/>
    <w:rsid w:val="001357C9"/>
    <w:rsid w:val="0017045F"/>
    <w:rsid w:val="001978C4"/>
    <w:rsid w:val="001B2301"/>
    <w:rsid w:val="001B35ED"/>
    <w:rsid w:val="001E3CA3"/>
    <w:rsid w:val="001E4D23"/>
    <w:rsid w:val="00205211"/>
    <w:rsid w:val="00235450"/>
    <w:rsid w:val="00250634"/>
    <w:rsid w:val="00275D5E"/>
    <w:rsid w:val="002831CD"/>
    <w:rsid w:val="002C6E1D"/>
    <w:rsid w:val="002E16E7"/>
    <w:rsid w:val="002E5D89"/>
    <w:rsid w:val="002F4E11"/>
    <w:rsid w:val="003365A2"/>
    <w:rsid w:val="00353B50"/>
    <w:rsid w:val="00371FCD"/>
    <w:rsid w:val="00375061"/>
    <w:rsid w:val="00377808"/>
    <w:rsid w:val="00377FFC"/>
    <w:rsid w:val="00384AAD"/>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F463D"/>
    <w:rsid w:val="00510ED3"/>
    <w:rsid w:val="00512916"/>
    <w:rsid w:val="00531C8C"/>
    <w:rsid w:val="00543D26"/>
    <w:rsid w:val="00564CD3"/>
    <w:rsid w:val="00565E69"/>
    <w:rsid w:val="005718B4"/>
    <w:rsid w:val="00573834"/>
    <w:rsid w:val="00584A10"/>
    <w:rsid w:val="00590890"/>
    <w:rsid w:val="00597ED1"/>
    <w:rsid w:val="005A40AB"/>
    <w:rsid w:val="005B1D35"/>
    <w:rsid w:val="005B4650"/>
    <w:rsid w:val="005B7ADF"/>
    <w:rsid w:val="005C4546"/>
    <w:rsid w:val="0062626B"/>
    <w:rsid w:val="00626EDA"/>
    <w:rsid w:val="00671FE5"/>
    <w:rsid w:val="006757A0"/>
    <w:rsid w:val="00680CD2"/>
    <w:rsid w:val="00693A77"/>
    <w:rsid w:val="006A5D0A"/>
    <w:rsid w:val="006B6DFF"/>
    <w:rsid w:val="006E31BA"/>
    <w:rsid w:val="006F569D"/>
    <w:rsid w:val="006F7E66"/>
    <w:rsid w:val="006F7E8A"/>
    <w:rsid w:val="007070A1"/>
    <w:rsid w:val="00715DD1"/>
    <w:rsid w:val="007210FE"/>
    <w:rsid w:val="007239F8"/>
    <w:rsid w:val="0072620F"/>
    <w:rsid w:val="00735B7D"/>
    <w:rsid w:val="00740AC8"/>
    <w:rsid w:val="00785BEE"/>
    <w:rsid w:val="007A0217"/>
    <w:rsid w:val="007A03B3"/>
    <w:rsid w:val="007C5AC9"/>
    <w:rsid w:val="007D268D"/>
    <w:rsid w:val="007E1D2D"/>
    <w:rsid w:val="007E217D"/>
    <w:rsid w:val="007E6128"/>
    <w:rsid w:val="007F2F4C"/>
    <w:rsid w:val="007F788B"/>
    <w:rsid w:val="00805A94"/>
    <w:rsid w:val="0080784C"/>
    <w:rsid w:val="0081111C"/>
    <w:rsid w:val="008116A6"/>
    <w:rsid w:val="008472C3"/>
    <w:rsid w:val="008515C1"/>
    <w:rsid w:val="00866E39"/>
    <w:rsid w:val="00870E50"/>
    <w:rsid w:val="00874C73"/>
    <w:rsid w:val="00877394"/>
    <w:rsid w:val="00887DB6"/>
    <w:rsid w:val="008915B4"/>
    <w:rsid w:val="008941E7"/>
    <w:rsid w:val="008A1325"/>
    <w:rsid w:val="008C1253"/>
    <w:rsid w:val="008F2ECD"/>
    <w:rsid w:val="008F744A"/>
    <w:rsid w:val="009025FC"/>
    <w:rsid w:val="009122BB"/>
    <w:rsid w:val="00936AFB"/>
    <w:rsid w:val="00936CC9"/>
    <w:rsid w:val="00955EA4"/>
    <w:rsid w:val="00956145"/>
    <w:rsid w:val="00960F82"/>
    <w:rsid w:val="00973DFA"/>
    <w:rsid w:val="0099114F"/>
    <w:rsid w:val="00994A46"/>
    <w:rsid w:val="009A267F"/>
    <w:rsid w:val="009A448F"/>
    <w:rsid w:val="009B1F2D"/>
    <w:rsid w:val="009D1474"/>
    <w:rsid w:val="009E331F"/>
    <w:rsid w:val="009F66A8"/>
    <w:rsid w:val="00A12116"/>
    <w:rsid w:val="00A17CB4"/>
    <w:rsid w:val="00A23DF7"/>
    <w:rsid w:val="00A34780"/>
    <w:rsid w:val="00A466EE"/>
    <w:rsid w:val="00A477BB"/>
    <w:rsid w:val="00A62B49"/>
    <w:rsid w:val="00A80AA7"/>
    <w:rsid w:val="00A84FB3"/>
    <w:rsid w:val="00A91D2D"/>
    <w:rsid w:val="00A9671E"/>
    <w:rsid w:val="00A97180"/>
    <w:rsid w:val="00AA6E73"/>
    <w:rsid w:val="00AC1D57"/>
    <w:rsid w:val="00AD23A4"/>
    <w:rsid w:val="00AD3666"/>
    <w:rsid w:val="00AD5711"/>
    <w:rsid w:val="00AE32D3"/>
    <w:rsid w:val="00B4263C"/>
    <w:rsid w:val="00B5559F"/>
    <w:rsid w:val="00B613DC"/>
    <w:rsid w:val="00B6679E"/>
    <w:rsid w:val="00B846C2"/>
    <w:rsid w:val="00B925EF"/>
    <w:rsid w:val="00B95F60"/>
    <w:rsid w:val="00BC12BC"/>
    <w:rsid w:val="00BE3E54"/>
    <w:rsid w:val="00C31397"/>
    <w:rsid w:val="00C44CC3"/>
    <w:rsid w:val="00C4589F"/>
    <w:rsid w:val="00C4731F"/>
    <w:rsid w:val="00C51C6A"/>
    <w:rsid w:val="00C746EC"/>
    <w:rsid w:val="00C8314B"/>
    <w:rsid w:val="00C85C40"/>
    <w:rsid w:val="00C91F46"/>
    <w:rsid w:val="00CC51B6"/>
    <w:rsid w:val="00CC563E"/>
    <w:rsid w:val="00CD23C4"/>
    <w:rsid w:val="00CD2BC6"/>
    <w:rsid w:val="00CF553F"/>
    <w:rsid w:val="00D021FF"/>
    <w:rsid w:val="00D11C7E"/>
    <w:rsid w:val="00D41F2F"/>
    <w:rsid w:val="00D508B4"/>
    <w:rsid w:val="00D8137B"/>
    <w:rsid w:val="00D83203"/>
    <w:rsid w:val="00D86752"/>
    <w:rsid w:val="00D95FA0"/>
    <w:rsid w:val="00DA43DE"/>
    <w:rsid w:val="00DA5725"/>
    <w:rsid w:val="00DA7F11"/>
    <w:rsid w:val="00DC28D6"/>
    <w:rsid w:val="00DC4C0F"/>
    <w:rsid w:val="00DC5FAC"/>
    <w:rsid w:val="00DF07BC"/>
    <w:rsid w:val="00DF66B4"/>
    <w:rsid w:val="00E00085"/>
    <w:rsid w:val="00E0327E"/>
    <w:rsid w:val="00E24FDF"/>
    <w:rsid w:val="00E31AD4"/>
    <w:rsid w:val="00E3210F"/>
    <w:rsid w:val="00E36879"/>
    <w:rsid w:val="00E606E8"/>
    <w:rsid w:val="00E647DF"/>
    <w:rsid w:val="00E70D1D"/>
    <w:rsid w:val="00E763E4"/>
    <w:rsid w:val="00E82606"/>
    <w:rsid w:val="00E9136B"/>
    <w:rsid w:val="00EE07D9"/>
    <w:rsid w:val="00EF22F0"/>
    <w:rsid w:val="00EF631F"/>
    <w:rsid w:val="00F02A4E"/>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AC839D0"/>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C746E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character" w:customStyle="1" w:styleId="Heading5Char">
    <w:name w:val="Heading 5 Char"/>
    <w:basedOn w:val="DefaultParagraphFont"/>
    <w:link w:val="Heading5"/>
    <w:uiPriority w:val="9"/>
    <w:semiHidden/>
    <w:rsid w:val="00C746EC"/>
    <w:rPr>
      <w:rFonts w:asciiTheme="majorHAnsi" w:eastAsiaTheme="majorEastAsia" w:hAnsiTheme="majorHAnsi" w:cstheme="majorBidi"/>
      <w:color w:val="2E74B5" w:themeColor="accent1" w:themeShade="BF"/>
      <w:szCs w:val="24"/>
      <w:lang w:val="en-US" w:eastAsia="en-US"/>
    </w:rPr>
  </w:style>
  <w:style w:type="paragraph" w:styleId="NormalWeb">
    <w:name w:val="Normal (Web)"/>
    <w:basedOn w:val="Normal"/>
    <w:uiPriority w:val="99"/>
    <w:semiHidden/>
    <w:unhideWhenUsed/>
    <w:rsid w:val="00C746EC"/>
    <w:pPr>
      <w:spacing w:before="100" w:beforeAutospacing="1" w:after="100" w:afterAutospacing="1"/>
    </w:pPr>
    <w:rPr>
      <w:rFonts w:ascii="Times New Roman" w:eastAsia="Times New Roman" w:hAnsi="Times New Roman"/>
      <w:sz w:val="24"/>
    </w:rPr>
  </w:style>
  <w:style w:type="character" w:styleId="UnresolvedMention">
    <w:name w:val="Unresolved Mention"/>
    <w:basedOn w:val="DefaultParagraphFont"/>
    <w:uiPriority w:val="99"/>
    <w:semiHidden/>
    <w:unhideWhenUsed/>
    <w:rsid w:val="000237DE"/>
    <w:rPr>
      <w:color w:val="605E5C"/>
      <w:shd w:val="clear" w:color="auto" w:fill="E1DFDD"/>
    </w:rPr>
  </w:style>
  <w:style w:type="paragraph" w:customStyle="1" w:styleId="Default">
    <w:name w:val="Default"/>
    <w:rsid w:val="007210FE"/>
    <w:pPr>
      <w:autoSpaceDE w:val="0"/>
      <w:autoSpaceDN w:val="0"/>
      <w:adjustRightInd w:val="0"/>
    </w:pPr>
    <w:rPr>
      <w:rFonts w:ascii="Calibri" w:eastAsia="Times New Roman"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50212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5696177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488997">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 w:id="180973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mailto:FOSS@strathmore.org.uk"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hooltrends.co.uk/uniform/StrathmoreSchoolTW107ED"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b3ae2e59-67e0-4e46-a8d2-056a78c68389">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0B775DCA21E941A84CF879F3F79F01" ma:contentTypeVersion="7" ma:contentTypeDescription="Create a new document." ma:contentTypeScope="" ma:versionID="986150623835612c2786094a3733bb64">
  <xsd:schema xmlns:xsd="http://www.w3.org/2001/XMLSchema" xmlns:xs="http://www.w3.org/2001/XMLSchema" xmlns:p="http://schemas.microsoft.com/office/2006/metadata/properties" xmlns:ns2="19e4596c-badb-43a8-af70-7a42486eedc0" xmlns:ns3="b3ae2e59-67e0-4e46-a8d2-056a78c68389" targetNamespace="http://schemas.microsoft.com/office/2006/metadata/properties" ma:root="true" ma:fieldsID="39bf77875a800a1a55076c780aa20cad" ns2:_="" ns3:_="">
    <xsd:import namespace="19e4596c-badb-43a8-af70-7a42486eedc0"/>
    <xsd:import namespace="b3ae2e59-67e0-4e46-a8d2-056a78c683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e4596c-badb-43a8-af70-7a42486ee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ae2e59-67e0-4e46-a8d2-056a78c6838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5BEC70-040C-4C7B-997E-F97E9B0553A7}">
  <ds:schemaRefs>
    <ds:schemaRef ds:uri="http://schemas.openxmlformats.org/officeDocument/2006/bibliography"/>
  </ds:schemaRefs>
</ds:datastoreItem>
</file>

<file path=customXml/itemProps2.xml><?xml version="1.0" encoding="utf-8"?>
<ds:datastoreItem xmlns:ds="http://schemas.openxmlformats.org/officeDocument/2006/customXml" ds:itemID="{DC72C7BC-B280-420C-B344-37BCDB7C87DD}">
  <ds:schemaRefs>
    <ds:schemaRef ds:uri="http://schemas.microsoft.com/office/2006/metadata/properties"/>
    <ds:schemaRef ds:uri="http://schemas.microsoft.com/office/infopath/2007/PartnerControls"/>
    <ds:schemaRef ds:uri="b3ae2e59-67e0-4e46-a8d2-056a78c68389"/>
  </ds:schemaRefs>
</ds:datastoreItem>
</file>

<file path=customXml/itemProps3.xml><?xml version="1.0" encoding="utf-8"?>
<ds:datastoreItem xmlns:ds="http://schemas.openxmlformats.org/officeDocument/2006/customXml" ds:itemID="{75FDADBE-B908-41A1-839A-6DC614BDA4CE}">
  <ds:schemaRefs>
    <ds:schemaRef ds:uri="http://schemas.microsoft.com/sharepoint/v3/contenttype/forms"/>
  </ds:schemaRefs>
</ds:datastoreItem>
</file>

<file path=customXml/itemProps4.xml><?xml version="1.0" encoding="utf-8"?>
<ds:datastoreItem xmlns:ds="http://schemas.openxmlformats.org/officeDocument/2006/customXml" ds:itemID="{C2B180D4-64EF-4770-A0F4-3C22C86F9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e4596c-badb-43a8-af70-7a42486eedc0"/>
    <ds:schemaRef ds:uri="b3ae2e59-67e0-4e46-a8d2-056a78c683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4</TotalTime>
  <Pages>6</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Sarah Hurtado</cp:lastModifiedBy>
  <cp:revision>3</cp:revision>
  <cp:lastPrinted>2018-10-02T15:43:00Z</cp:lastPrinted>
  <dcterms:created xsi:type="dcterms:W3CDTF">2022-10-17T11:48:00Z</dcterms:created>
  <dcterms:modified xsi:type="dcterms:W3CDTF">2022-10-18T07:10:00Z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0x010100EA0B775DCA21E941A84CF879F3F79F01</vt:lpwstr>
  </property>
  <property fmtid="{D5CDD505-2E9C-101B-9397-08002B2CF9AE}" pid="3" name="Order">
    <vt:r8>5600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